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84" w:rsidRDefault="005A2684">
      <w:pPr>
        <w:pStyle w:val="Textoindependiente"/>
        <w:rPr>
          <w:rFonts w:ascii="Arial" w:hAnsi="Arial"/>
          <w:lang w:val="fr-FR"/>
        </w:rPr>
      </w:pPr>
      <w:bookmarkStart w:id="0" w:name="_GoBack"/>
      <w:bookmarkEnd w:id="0"/>
      <w:r>
        <w:rPr>
          <w:rFonts w:ascii="Arial" w:hAnsi="Arial"/>
          <w:lang w:val="fr-FR"/>
        </w:rPr>
        <w:t>FORMULAIRE DE RAPPORT POUR LE SUIVI DES PROJETS FINANCÉS PAR LE FONS CATALÀ DE COOPERACIÓ</w:t>
      </w:r>
    </w:p>
    <w:p w:rsidR="005A2684" w:rsidRDefault="005A2684">
      <w:pPr>
        <w:jc w:val="both"/>
        <w:rPr>
          <w:rFonts w:ascii="Arial" w:hAnsi="Arial"/>
          <w:lang w:val="fr-FR"/>
        </w:rPr>
      </w:pPr>
    </w:p>
    <w:p w:rsidR="005A2684" w:rsidRDefault="005A2684">
      <w:pPr>
        <w:jc w:val="both"/>
        <w:rPr>
          <w:rFonts w:ascii="Arial" w:hAnsi="Arial"/>
          <w:sz w:val="20"/>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b/>
          <w:sz w:val="20"/>
          <w:u w:val="single"/>
          <w:lang w:val="fr-FR"/>
        </w:rPr>
        <w:t>INFORMATION BASIQUE DU PROJET</w:t>
      </w:r>
    </w:p>
    <w:p w:rsidR="005A2684" w:rsidRDefault="005A2684">
      <w:pPr>
        <w:jc w:val="both"/>
        <w:rPr>
          <w:rFonts w:ascii="Arial" w:hAnsi="Arial"/>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Numéro du projet: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Titre du projet: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Localisation géographique: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Date d’initiation effective du projet: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Date prévue de finalisation:</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Période qui embrasse ce rapport: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Data d’élaboration du rapport:</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 xml:space="preserv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r>
        <w:rPr>
          <w:rFonts w:ascii="Arial" w:hAnsi="Arial"/>
          <w:b/>
          <w:sz w:val="20"/>
          <w:lang w:val="fr-FR"/>
        </w:rPr>
        <w:t>RESPONSABLES DU PROJET</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u w:val="single"/>
          <w:lang w:val="fr-FR"/>
        </w:rPr>
        <w:t xml:space="preserve">Prénom, nom et poste de la personne responsable du projet: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lang w:val="fr-FR"/>
        </w:rPr>
        <w:t xml:space="preserve">Téléphone: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lang w:val="fr-FR"/>
        </w:rPr>
        <w:t xml:space="preserve">Courrier électronique: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u w:val="single"/>
          <w:lang w:val="fr-FR"/>
        </w:rPr>
        <w:t xml:space="preserve">Prénom, nom et poste de la personne qui a élaboré le rapport: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lang w:val="fr-FR"/>
        </w:rPr>
        <w:t xml:space="preserve">Téléphone: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sz w:val="20"/>
          <w:lang w:val="fr-FR"/>
        </w:rPr>
      </w:pPr>
      <w:r>
        <w:rPr>
          <w:rFonts w:ascii="Arial" w:hAnsi="Arial"/>
          <w:sz w:val="20"/>
          <w:lang w:val="fr-FR"/>
        </w:rPr>
        <w:t xml:space="preserve">Courrier électronique: </w:t>
      </w:r>
    </w:p>
    <w:p w:rsidR="005A2684" w:rsidRDefault="005A2684">
      <w:pPr>
        <w:pBdr>
          <w:top w:val="single" w:sz="6" w:space="3" w:color="auto" w:shadow="1"/>
          <w:left w:val="single" w:sz="6" w:space="3" w:color="auto" w:shadow="1"/>
          <w:bottom w:val="single" w:sz="6" w:space="3" w:color="auto" w:shadow="1"/>
          <w:right w:val="single" w:sz="6" w:space="3" w:color="auto" w:shadow="1"/>
        </w:pBdr>
        <w:jc w:val="both"/>
        <w:rPr>
          <w:rFonts w:ascii="Arial" w:hAnsi="Arial"/>
          <w:b/>
          <w:sz w:val="20"/>
          <w:lang w:val="fr-FR"/>
        </w:rPr>
      </w:pPr>
    </w:p>
    <w:p w:rsidR="005A2684" w:rsidRDefault="005A2684">
      <w:pPr>
        <w:jc w:val="both"/>
        <w:rPr>
          <w:rFonts w:ascii="Arial" w:hAnsi="Arial"/>
          <w:sz w:val="20"/>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b/>
          <w:sz w:val="20"/>
          <w:u w:val="single"/>
          <w:lang w:val="fr-FR"/>
        </w:rPr>
        <w:t xml:space="preserve">LISTE DE DOCUMENTATION OBLIGATOIRE </w:t>
      </w:r>
    </w:p>
    <w:p w:rsidR="005A2684" w:rsidRDefault="005A2684">
      <w:pPr>
        <w:jc w:val="both"/>
        <w:rPr>
          <w:rFonts w:ascii="Arial" w:hAnsi="Arial"/>
          <w:sz w:val="20"/>
          <w:lang w:val="fr-FR"/>
        </w:rPr>
      </w:pPr>
    </w:p>
    <w:p w:rsidR="005A2684" w:rsidRDefault="005A2684">
      <w:pPr>
        <w:numPr>
          <w:ilvl w:val="0"/>
          <w:numId w:val="5"/>
        </w:numPr>
        <w:jc w:val="both"/>
        <w:rPr>
          <w:rFonts w:ascii="Arial" w:hAnsi="Arial"/>
          <w:sz w:val="20"/>
          <w:lang w:val="fr-FR"/>
        </w:rPr>
      </w:pPr>
      <w:r>
        <w:rPr>
          <w:rFonts w:ascii="Arial" w:hAnsi="Arial"/>
          <w:sz w:val="20"/>
          <w:lang w:val="fr-FR"/>
        </w:rPr>
        <w:t xml:space="preserve">Formulaire du </w:t>
      </w:r>
      <w:r>
        <w:rPr>
          <w:rFonts w:ascii="Arial" w:hAnsi="Arial"/>
          <w:i/>
          <w:sz w:val="20"/>
          <w:lang w:val="fr-FR"/>
        </w:rPr>
        <w:t>Rapport de suivi des projets financés à travers du Fons Català de Cooperació</w:t>
      </w:r>
      <w:r>
        <w:rPr>
          <w:rFonts w:ascii="Arial" w:hAnsi="Arial"/>
          <w:sz w:val="20"/>
          <w:lang w:val="fr-FR"/>
        </w:rPr>
        <w:t>.</w:t>
      </w:r>
    </w:p>
    <w:p w:rsidR="005A2684" w:rsidRDefault="005A2684">
      <w:pPr>
        <w:jc w:val="both"/>
        <w:rPr>
          <w:rFonts w:ascii="Arial" w:hAnsi="Arial"/>
          <w:sz w:val="20"/>
          <w:lang w:val="fr-FR"/>
        </w:rPr>
      </w:pPr>
    </w:p>
    <w:p w:rsidR="005A2684" w:rsidRDefault="005A2684">
      <w:pPr>
        <w:numPr>
          <w:ilvl w:val="0"/>
          <w:numId w:val="5"/>
        </w:numPr>
        <w:jc w:val="both"/>
        <w:rPr>
          <w:rFonts w:ascii="Arial" w:hAnsi="Arial"/>
          <w:sz w:val="20"/>
          <w:lang w:val="fr-FR"/>
        </w:rPr>
      </w:pPr>
      <w:r>
        <w:rPr>
          <w:rFonts w:ascii="Arial" w:hAnsi="Arial"/>
          <w:sz w:val="20"/>
          <w:lang w:val="fr-FR"/>
        </w:rPr>
        <w:t xml:space="preserve">Documents que accréditent le virement des fons à la contrepartie local et taux de change appliqués. </w:t>
      </w:r>
    </w:p>
    <w:p w:rsidR="005A2684" w:rsidRDefault="005A2684">
      <w:pPr>
        <w:jc w:val="both"/>
        <w:rPr>
          <w:rFonts w:ascii="Arial" w:hAnsi="Arial"/>
          <w:sz w:val="20"/>
          <w:lang w:val="fr-FR"/>
        </w:rPr>
      </w:pPr>
    </w:p>
    <w:p w:rsidR="005A2684" w:rsidRDefault="005A2684">
      <w:pPr>
        <w:numPr>
          <w:ilvl w:val="0"/>
          <w:numId w:val="5"/>
        </w:numPr>
        <w:jc w:val="both"/>
        <w:rPr>
          <w:rFonts w:ascii="Arial" w:hAnsi="Arial"/>
          <w:sz w:val="20"/>
          <w:lang w:val="fr-FR"/>
        </w:rPr>
      </w:pPr>
      <w:r>
        <w:rPr>
          <w:rFonts w:ascii="Arial" w:hAnsi="Arial"/>
          <w:sz w:val="20"/>
          <w:lang w:val="fr-FR"/>
        </w:rPr>
        <w:t>Il faut aussi présenter le rapport en format électronique (Word i Excel), et images de l’exécution de l’action en format digital (jpg o tiff), comprises dans un CD.</w:t>
      </w:r>
    </w:p>
    <w:p w:rsidR="005A2684" w:rsidRDefault="005A2684">
      <w:pPr>
        <w:jc w:val="both"/>
        <w:rPr>
          <w:rFonts w:ascii="Arial" w:hAnsi="Arial"/>
          <w:sz w:val="20"/>
          <w:lang w:val="fr-FR"/>
        </w:rPr>
      </w:pPr>
    </w:p>
    <w:p w:rsidR="005A2684" w:rsidRDefault="005A2684">
      <w:pPr>
        <w:numPr>
          <w:ilvl w:val="0"/>
          <w:numId w:val="5"/>
        </w:numPr>
        <w:jc w:val="both"/>
        <w:rPr>
          <w:rFonts w:ascii="Arial" w:hAnsi="Arial"/>
          <w:sz w:val="20"/>
          <w:lang w:val="fr-FR"/>
        </w:rPr>
      </w:pPr>
      <w:r>
        <w:rPr>
          <w:rFonts w:ascii="Arial" w:hAnsi="Arial"/>
          <w:sz w:val="20"/>
          <w:lang w:val="fr-FR"/>
        </w:rPr>
        <w:t>Certificat pour la présentation du rapport financer de projets financiers à travers du Fons Català de Cooperació.</w:t>
      </w:r>
    </w:p>
    <w:p w:rsidR="005A2684" w:rsidRDefault="005A2684">
      <w:pPr>
        <w:jc w:val="both"/>
        <w:rPr>
          <w:rFonts w:ascii="Arial" w:hAnsi="Arial"/>
          <w:sz w:val="20"/>
          <w:lang w:val="fr-FR"/>
        </w:rPr>
      </w:pPr>
    </w:p>
    <w:p w:rsidR="005A2684" w:rsidRDefault="005A2684">
      <w:pPr>
        <w:jc w:val="both"/>
        <w:rPr>
          <w:rFonts w:ascii="Arial" w:hAnsi="Arial"/>
          <w:lang w:val="fr-FR"/>
        </w:rPr>
      </w:pPr>
    </w:p>
    <w:p w:rsidR="005A2684" w:rsidRDefault="005A2684">
      <w:pPr>
        <w:jc w:val="both"/>
        <w:rPr>
          <w:rFonts w:ascii="Arial" w:hAnsi="Arial"/>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b/>
          <w:sz w:val="20"/>
          <w:u w:val="single"/>
          <w:lang w:val="fr-FR"/>
        </w:rPr>
        <w:br w:type="page"/>
      </w:r>
      <w:r>
        <w:rPr>
          <w:rFonts w:ascii="Arial" w:hAnsi="Arial"/>
          <w:b/>
          <w:sz w:val="20"/>
          <w:u w:val="single"/>
          <w:lang w:val="fr-FR"/>
        </w:rPr>
        <w:lastRenderedPageBreak/>
        <w:t>DESCRIPTION DU PROCESSUS D’INTERVENTION</w:t>
      </w:r>
      <w:r>
        <w:rPr>
          <w:rFonts w:ascii="Arial" w:hAnsi="Arial"/>
          <w:sz w:val="20"/>
          <w:lang w:val="fr-FR"/>
        </w:rPr>
        <w:t xml:space="preserve"> réalisée durant le période que le rapport couvre: évolution du contexte, mécanismes établis pour exécuter le projet. Qu’est-ce qu’on a fait durant le période que le rapport comprend? (maxime une page).</w:t>
      </w:r>
    </w:p>
    <w:p w:rsidR="005A2684" w:rsidRDefault="005A2684">
      <w:pPr>
        <w:jc w:val="both"/>
        <w:rPr>
          <w:rFonts w:ascii="Arial" w:hAnsi="Arial"/>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b/>
          <w:sz w:val="20"/>
          <w:u w:val="single"/>
          <w:lang w:val="fr-FR"/>
        </w:rPr>
        <w:t>DESCRIPTION DE L’INTERVENTION</w:t>
      </w:r>
      <w:r>
        <w:rPr>
          <w:rFonts w:ascii="Arial" w:hAnsi="Arial"/>
          <w:sz w:val="20"/>
          <w:lang w:val="fr-FR"/>
        </w:rPr>
        <w:t xml:space="preserve">. D’accord avec la matrice du marc logique du projet initial. </w:t>
      </w:r>
    </w:p>
    <w:p w:rsidR="005A2684" w:rsidRDefault="005A2684">
      <w:pPr>
        <w:jc w:val="both"/>
        <w:rPr>
          <w:rFonts w:ascii="Arial" w:hAnsi="Arial"/>
          <w:sz w:val="20"/>
          <w:lang w:val="fr-FR"/>
        </w:rPr>
      </w:pPr>
    </w:p>
    <w:p w:rsidR="005A2684" w:rsidRDefault="005A2684">
      <w:pPr>
        <w:jc w:val="both"/>
        <w:rPr>
          <w:rFonts w:ascii="Arial" w:hAnsi="Arial"/>
          <w:sz w:val="20"/>
          <w:lang w:val="fr-FR"/>
        </w:rPr>
      </w:pPr>
      <w:r>
        <w:rPr>
          <w:rFonts w:ascii="Arial" w:hAnsi="Arial"/>
          <w:sz w:val="20"/>
          <w:lang w:val="fr-FR"/>
        </w:rPr>
        <w:t xml:space="preserve">Indications pour remplir la matrice </w:t>
      </w:r>
    </w:p>
    <w:p w:rsidR="005A2684" w:rsidRDefault="005A2684">
      <w:pPr>
        <w:numPr>
          <w:ilvl w:val="0"/>
          <w:numId w:val="10"/>
        </w:numPr>
        <w:ind w:right="-1"/>
        <w:jc w:val="both"/>
        <w:rPr>
          <w:rFonts w:ascii="Arial" w:hAnsi="Arial"/>
          <w:sz w:val="20"/>
          <w:lang w:val="fr-FR"/>
        </w:rPr>
      </w:pPr>
      <w:r>
        <w:rPr>
          <w:rFonts w:ascii="Arial" w:hAnsi="Arial"/>
          <w:sz w:val="20"/>
          <w:lang w:val="fr-FR"/>
        </w:rPr>
        <w:t xml:space="preserve">Il faut qu’il y ait </w:t>
      </w:r>
      <w:r>
        <w:rPr>
          <w:rFonts w:ascii="Arial" w:hAnsi="Arial"/>
          <w:sz w:val="20"/>
          <w:u w:val="single"/>
          <w:lang w:val="fr-FR"/>
        </w:rPr>
        <w:t xml:space="preserve">un objectif spécifique par matrice </w:t>
      </w:r>
      <w:r>
        <w:rPr>
          <w:rFonts w:ascii="Arial" w:hAnsi="Arial"/>
          <w:sz w:val="20"/>
          <w:lang w:val="fr-FR"/>
        </w:rPr>
        <w:t xml:space="preserve"> et ses résultats correspondants. (Dans le langage de planification, on parle d’objectifs et résultats, et dans le suivi/évaluation on parle d’impacte, effets et produits). Si dans le dessin du projet il y a plusieurs objectifs spécifiques, on doit répéter la matrice pour chaque un. </w:t>
      </w:r>
    </w:p>
    <w:p w:rsidR="005A2684" w:rsidRDefault="005A2684">
      <w:pPr>
        <w:ind w:left="360" w:right="-625"/>
        <w:jc w:val="both"/>
        <w:rPr>
          <w:rFonts w:ascii="Arial" w:hAnsi="Arial"/>
          <w:sz w:val="20"/>
          <w:lang w:val="fr-FR"/>
        </w:rPr>
      </w:pPr>
    </w:p>
    <w:p w:rsidR="005A2684" w:rsidRDefault="005A2684">
      <w:pPr>
        <w:numPr>
          <w:ilvl w:val="0"/>
          <w:numId w:val="10"/>
        </w:numPr>
        <w:ind w:right="-625"/>
        <w:jc w:val="both"/>
        <w:rPr>
          <w:rFonts w:ascii="Arial" w:hAnsi="Arial"/>
          <w:sz w:val="20"/>
          <w:lang w:val="fr-FR"/>
        </w:rPr>
      </w:pPr>
      <w:r>
        <w:rPr>
          <w:rFonts w:ascii="Arial" w:hAnsi="Arial"/>
          <w:b/>
          <w:sz w:val="20"/>
          <w:lang w:val="fr-FR"/>
        </w:rPr>
        <w:t>Colonne 1: Objectifs/ résultats et activités  du projet</w:t>
      </w:r>
    </w:p>
    <w:p w:rsidR="005A2684" w:rsidRDefault="005A2684">
      <w:pPr>
        <w:numPr>
          <w:ilvl w:val="0"/>
          <w:numId w:val="14"/>
        </w:numPr>
        <w:tabs>
          <w:tab w:val="left" w:pos="709"/>
        </w:tabs>
        <w:jc w:val="both"/>
        <w:rPr>
          <w:rFonts w:ascii="Arial" w:hAnsi="Arial"/>
          <w:sz w:val="20"/>
          <w:lang w:val="fr-FR"/>
        </w:rPr>
      </w:pPr>
      <w:r>
        <w:rPr>
          <w:rFonts w:ascii="Arial" w:hAnsi="Arial"/>
          <w:sz w:val="20"/>
          <w:lang w:val="fr-FR"/>
        </w:rPr>
        <w:t xml:space="preserve">Il faut énumérer les objectifs et les résultats programmés selon le projet initial. </w:t>
      </w:r>
    </w:p>
    <w:p w:rsidR="005A2684" w:rsidRDefault="005A2684">
      <w:pPr>
        <w:numPr>
          <w:ilvl w:val="0"/>
          <w:numId w:val="14"/>
        </w:numPr>
        <w:tabs>
          <w:tab w:val="left" w:pos="709"/>
        </w:tabs>
        <w:jc w:val="both"/>
        <w:rPr>
          <w:rFonts w:ascii="Arial" w:hAnsi="Arial"/>
          <w:sz w:val="20"/>
          <w:lang w:val="fr-FR"/>
        </w:rPr>
      </w:pPr>
      <w:r>
        <w:rPr>
          <w:rFonts w:ascii="Arial" w:hAnsi="Arial"/>
          <w:sz w:val="20"/>
          <w:lang w:val="fr-FR"/>
        </w:rPr>
        <w:t>Citer les activités prévues dans le calendaire initial.</w:t>
      </w:r>
    </w:p>
    <w:p w:rsidR="005A2684" w:rsidRDefault="005A2684">
      <w:pPr>
        <w:ind w:left="1080"/>
        <w:jc w:val="both"/>
        <w:rPr>
          <w:rFonts w:ascii="Arial" w:hAnsi="Arial"/>
          <w:sz w:val="20"/>
          <w:lang w:val="fr-FR"/>
        </w:rPr>
      </w:pPr>
    </w:p>
    <w:p w:rsidR="005A2684" w:rsidRDefault="005A2684">
      <w:pPr>
        <w:numPr>
          <w:ilvl w:val="0"/>
          <w:numId w:val="10"/>
        </w:numPr>
        <w:jc w:val="both"/>
        <w:rPr>
          <w:rFonts w:ascii="Arial" w:hAnsi="Arial"/>
          <w:sz w:val="20"/>
          <w:lang w:val="fr-FR"/>
        </w:rPr>
      </w:pPr>
      <w:r>
        <w:rPr>
          <w:rFonts w:ascii="Arial" w:hAnsi="Arial"/>
          <w:b/>
          <w:sz w:val="20"/>
          <w:lang w:val="fr-FR"/>
        </w:rPr>
        <w:t>Colonne 2: Indicateurs</w:t>
      </w:r>
    </w:p>
    <w:p w:rsidR="005A2684" w:rsidRDefault="005A2684">
      <w:pPr>
        <w:numPr>
          <w:ilvl w:val="0"/>
          <w:numId w:val="14"/>
        </w:numPr>
        <w:tabs>
          <w:tab w:val="left" w:pos="709"/>
        </w:tabs>
        <w:jc w:val="both"/>
        <w:rPr>
          <w:rFonts w:ascii="Arial" w:hAnsi="Arial"/>
          <w:sz w:val="20"/>
          <w:lang w:val="fr-FR"/>
        </w:rPr>
      </w:pPr>
      <w:r>
        <w:rPr>
          <w:rFonts w:ascii="Arial" w:hAnsi="Arial"/>
          <w:sz w:val="20"/>
          <w:lang w:val="fr-FR"/>
        </w:rPr>
        <w:t xml:space="preserve">Énoncer les indicateurs définis dans le projet initial pour l’objectif général, les objectifs spécifiques et les résultats que leur correspondent. </w:t>
      </w:r>
    </w:p>
    <w:p w:rsidR="005A2684" w:rsidRDefault="005A2684">
      <w:pPr>
        <w:numPr>
          <w:ilvl w:val="0"/>
          <w:numId w:val="14"/>
        </w:numPr>
        <w:tabs>
          <w:tab w:val="left" w:pos="709"/>
        </w:tabs>
        <w:jc w:val="both"/>
        <w:rPr>
          <w:rFonts w:ascii="Arial" w:hAnsi="Arial"/>
          <w:sz w:val="20"/>
          <w:lang w:val="fr-FR"/>
        </w:rPr>
      </w:pPr>
      <w:r>
        <w:rPr>
          <w:rFonts w:ascii="Arial" w:hAnsi="Arial"/>
          <w:sz w:val="20"/>
          <w:lang w:val="fr-FR"/>
        </w:rPr>
        <w:t xml:space="preserve">Activités: il faut expliquer la relation d’activités et le chronogramme initial en faisant une croix si l’activité de la colonne 1 est annulée, retardée, ajourné ou avancée. </w:t>
      </w:r>
    </w:p>
    <w:p w:rsidR="005A2684" w:rsidRDefault="005A2684">
      <w:pPr>
        <w:ind w:left="1080"/>
        <w:jc w:val="both"/>
        <w:rPr>
          <w:rFonts w:ascii="Arial" w:hAnsi="Arial"/>
          <w:sz w:val="20"/>
          <w:lang w:val="fr-FR"/>
        </w:rPr>
      </w:pPr>
    </w:p>
    <w:p w:rsidR="005A2684" w:rsidRDefault="005A2684">
      <w:pPr>
        <w:numPr>
          <w:ilvl w:val="0"/>
          <w:numId w:val="10"/>
        </w:numPr>
        <w:jc w:val="both"/>
        <w:rPr>
          <w:rFonts w:ascii="Arial" w:hAnsi="Arial"/>
          <w:b/>
          <w:sz w:val="20"/>
          <w:lang w:val="fr-FR"/>
        </w:rPr>
      </w:pPr>
      <w:r>
        <w:rPr>
          <w:rFonts w:ascii="Arial" w:hAnsi="Arial"/>
          <w:b/>
          <w:sz w:val="20"/>
          <w:lang w:val="fr-FR"/>
        </w:rPr>
        <w:t xml:space="preserve">Colonne 3: Degré de réalisation des objectifs et résultats </w:t>
      </w:r>
    </w:p>
    <w:p w:rsidR="005A2684" w:rsidRDefault="005A2684">
      <w:pPr>
        <w:numPr>
          <w:ilvl w:val="0"/>
          <w:numId w:val="14"/>
        </w:numPr>
        <w:tabs>
          <w:tab w:val="left" w:pos="709"/>
        </w:tabs>
        <w:jc w:val="both"/>
        <w:rPr>
          <w:rFonts w:ascii="Arial" w:hAnsi="Arial"/>
          <w:sz w:val="20"/>
          <w:lang w:val="fr-FR"/>
        </w:rPr>
      </w:pPr>
      <w:r>
        <w:rPr>
          <w:rFonts w:ascii="Arial" w:hAnsi="Arial"/>
          <w:sz w:val="20"/>
          <w:lang w:val="fr-FR"/>
        </w:rPr>
        <w:t xml:space="preserve">Indiquer le degré de réalisation des objectifs et des résultats achevés dans le période que le rapport comprend (quantitatifs et qualitatifs). </w:t>
      </w:r>
    </w:p>
    <w:p w:rsidR="005A2684" w:rsidRDefault="005A2684">
      <w:pPr>
        <w:tabs>
          <w:tab w:val="left" w:pos="709"/>
        </w:tabs>
        <w:ind w:left="720"/>
        <w:jc w:val="both"/>
        <w:rPr>
          <w:rFonts w:ascii="Arial" w:hAnsi="Arial"/>
          <w:sz w:val="20"/>
          <w:lang w:val="fr-FR"/>
        </w:rPr>
      </w:pPr>
    </w:p>
    <w:p w:rsidR="005A2684" w:rsidRDefault="005A2684">
      <w:pPr>
        <w:numPr>
          <w:ilvl w:val="0"/>
          <w:numId w:val="10"/>
        </w:numPr>
        <w:ind w:right="-625"/>
        <w:jc w:val="both"/>
        <w:rPr>
          <w:rFonts w:ascii="Arial" w:hAnsi="Arial"/>
          <w:sz w:val="20"/>
          <w:lang w:val="fr-FR"/>
        </w:rPr>
      </w:pPr>
      <w:r>
        <w:rPr>
          <w:rFonts w:ascii="Arial" w:hAnsi="Arial"/>
          <w:b/>
          <w:sz w:val="20"/>
          <w:lang w:val="fr-FR"/>
        </w:rPr>
        <w:t xml:space="preserve">Colonne 4: </w:t>
      </w:r>
      <w:r>
        <w:rPr>
          <w:rFonts w:ascii="Arial" w:hAnsi="Arial"/>
          <w:sz w:val="20"/>
          <w:lang w:val="fr-FR"/>
        </w:rPr>
        <w:t xml:space="preserve"> Fonts de vérification des dates mentionnées et ICC</w:t>
      </w:r>
      <w:r>
        <w:rPr>
          <w:rStyle w:val="Refdenotaalpie"/>
          <w:rFonts w:ascii="Arial" w:hAnsi="Arial"/>
          <w:sz w:val="20"/>
          <w:lang w:val="fr-FR"/>
        </w:rPr>
        <w:footnoteReference w:id="1"/>
      </w:r>
    </w:p>
    <w:p w:rsidR="005A2684" w:rsidRDefault="005A2684">
      <w:pPr>
        <w:ind w:left="360"/>
        <w:jc w:val="both"/>
        <w:rPr>
          <w:rFonts w:ascii="Arial" w:hAnsi="Arial"/>
          <w:sz w:val="20"/>
          <w:lang w:val="fr-FR"/>
        </w:rPr>
      </w:pPr>
    </w:p>
    <w:p w:rsidR="005A2684" w:rsidRDefault="005A2684">
      <w:pPr>
        <w:ind w:left="360"/>
        <w:jc w:val="both"/>
        <w:rPr>
          <w:rFonts w:ascii="Arial" w:hAnsi="Arial"/>
          <w:sz w:val="20"/>
          <w:lang w:val="fr-FR"/>
        </w:rPr>
      </w:pPr>
    </w:p>
    <w:p w:rsidR="005A2684" w:rsidRDefault="005A2684">
      <w:pPr>
        <w:jc w:val="both"/>
        <w:rPr>
          <w:rFonts w:ascii="Arial" w:hAnsi="Arial"/>
          <w:b/>
          <w:lang w:val="fr-FR"/>
        </w:rPr>
      </w:pPr>
      <w:r>
        <w:rPr>
          <w:rFonts w:ascii="Arial" w:hAnsi="Arial"/>
          <w:b/>
          <w:lang w:val="fr-FR"/>
        </w:rPr>
        <w:t xml:space="preserve">Matrice 1 (objectif général 1, spécifique 1) </w:t>
      </w:r>
    </w:p>
    <w:p w:rsidR="005A2684" w:rsidRDefault="005A2684">
      <w:pPr>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5"/>
        <w:gridCol w:w="1102"/>
        <w:gridCol w:w="1102"/>
        <w:gridCol w:w="1102"/>
        <w:gridCol w:w="1102"/>
        <w:gridCol w:w="2204"/>
      </w:tblGrid>
      <w:tr w:rsidR="005A2684">
        <w:tblPrEx>
          <w:tblCellMar>
            <w:top w:w="0" w:type="dxa"/>
            <w:bottom w:w="0" w:type="dxa"/>
          </w:tblCellMar>
        </w:tblPrEx>
        <w:tc>
          <w:tcPr>
            <w:tcW w:w="2095" w:type="dxa"/>
          </w:tcPr>
          <w:p w:rsidR="005A2684" w:rsidRDefault="005A2684">
            <w:pPr>
              <w:pStyle w:val="Encabezado"/>
              <w:jc w:val="center"/>
              <w:rPr>
                <w:rFonts w:ascii="Arial" w:hAnsi="Arial"/>
                <w:b/>
                <w:sz w:val="16"/>
                <w:lang w:val="fr-FR"/>
              </w:rPr>
            </w:pPr>
            <w:r>
              <w:rPr>
                <w:rFonts w:ascii="Arial" w:hAnsi="Arial"/>
                <w:b/>
                <w:sz w:val="16"/>
                <w:lang w:val="fr-FR"/>
              </w:rPr>
              <w:t xml:space="preserve">Objectif Général du projet </w:t>
            </w:r>
          </w:p>
        </w:tc>
        <w:tc>
          <w:tcPr>
            <w:tcW w:w="2204" w:type="dxa"/>
            <w:gridSpan w:val="2"/>
          </w:tcPr>
          <w:p w:rsidR="005A2684" w:rsidRDefault="005A2684">
            <w:pPr>
              <w:pStyle w:val="Encabezado"/>
              <w:jc w:val="center"/>
              <w:rPr>
                <w:rFonts w:ascii="Arial" w:hAnsi="Arial"/>
                <w:b/>
                <w:sz w:val="16"/>
                <w:lang w:val="fr-FR"/>
              </w:rPr>
            </w:pPr>
            <w:r>
              <w:rPr>
                <w:rFonts w:ascii="Arial" w:hAnsi="Arial"/>
                <w:b/>
                <w:sz w:val="16"/>
                <w:lang w:val="fr-FR"/>
              </w:rPr>
              <w:t>Indicateurs</w:t>
            </w:r>
          </w:p>
        </w:tc>
        <w:tc>
          <w:tcPr>
            <w:tcW w:w="2204" w:type="dxa"/>
            <w:gridSpan w:val="2"/>
          </w:tcPr>
          <w:p w:rsidR="005A2684" w:rsidRDefault="005A2684">
            <w:pPr>
              <w:pStyle w:val="Encabezado"/>
              <w:jc w:val="center"/>
              <w:rPr>
                <w:rFonts w:ascii="Arial" w:hAnsi="Arial"/>
                <w:b/>
                <w:sz w:val="16"/>
                <w:lang w:val="fr-FR"/>
              </w:rPr>
            </w:pPr>
            <w:r>
              <w:rPr>
                <w:rFonts w:ascii="Arial" w:hAnsi="Arial"/>
                <w:b/>
                <w:sz w:val="16"/>
                <w:lang w:val="fr-FR"/>
              </w:rPr>
              <w:t xml:space="preserve">Indicateurs </w:t>
            </w:r>
          </w:p>
          <w:p w:rsidR="005A2684" w:rsidRDefault="005A2684">
            <w:pPr>
              <w:pStyle w:val="Encabezado"/>
              <w:jc w:val="center"/>
              <w:rPr>
                <w:rFonts w:ascii="Arial" w:hAnsi="Arial"/>
                <w:b/>
                <w:sz w:val="16"/>
                <w:lang w:val="fr-FR"/>
              </w:rPr>
            </w:pPr>
            <w:r>
              <w:rPr>
                <w:rFonts w:ascii="Arial" w:hAnsi="Arial"/>
                <w:b/>
                <w:sz w:val="16"/>
                <w:lang w:val="fr-FR"/>
              </w:rPr>
              <w:t>degré d’accomplissement</w:t>
            </w:r>
          </w:p>
        </w:tc>
        <w:tc>
          <w:tcPr>
            <w:tcW w:w="2204" w:type="dxa"/>
          </w:tcPr>
          <w:p w:rsidR="005A2684" w:rsidRDefault="005A2684">
            <w:pPr>
              <w:pStyle w:val="Encabezado"/>
              <w:jc w:val="center"/>
              <w:rPr>
                <w:rFonts w:ascii="Arial" w:hAnsi="Arial"/>
                <w:b/>
                <w:sz w:val="16"/>
                <w:lang w:val="fr-FR"/>
              </w:rPr>
            </w:pPr>
            <w:r>
              <w:rPr>
                <w:rFonts w:ascii="Arial" w:hAnsi="Arial"/>
                <w:b/>
                <w:sz w:val="16"/>
                <w:lang w:val="fr-FR"/>
              </w:rPr>
              <w:t>Fonts de vérification</w:t>
            </w:r>
          </w:p>
        </w:tc>
      </w:tr>
      <w:tr w:rsidR="005A2684">
        <w:tblPrEx>
          <w:tblCellMar>
            <w:top w:w="0" w:type="dxa"/>
            <w:bottom w:w="0" w:type="dxa"/>
          </w:tblCellMar>
        </w:tblPrEx>
        <w:tc>
          <w:tcPr>
            <w:tcW w:w="2095" w:type="dxa"/>
            <w:tcBorders>
              <w:bottom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w:t>
            </w:r>
          </w:p>
        </w:tc>
        <w:tc>
          <w:tcPr>
            <w:tcW w:w="2204" w:type="dxa"/>
            <w:gridSpan w:val="2"/>
            <w:tcBorders>
              <w:bottom w:val="single" w:sz="4" w:space="0" w:color="auto"/>
            </w:tcBorders>
          </w:tcPr>
          <w:p w:rsidR="005A2684" w:rsidRDefault="005A2684">
            <w:pPr>
              <w:pStyle w:val="Encabezado"/>
              <w:jc w:val="both"/>
              <w:rPr>
                <w:rFonts w:ascii="Arial" w:hAnsi="Arial"/>
                <w:sz w:val="16"/>
                <w:lang w:val="fr-FR"/>
              </w:rPr>
            </w:pPr>
          </w:p>
        </w:tc>
        <w:tc>
          <w:tcPr>
            <w:tcW w:w="2204" w:type="dxa"/>
            <w:gridSpan w:val="2"/>
            <w:tcBorders>
              <w:bottom w:val="single" w:sz="4" w:space="0" w:color="auto"/>
            </w:tcBorders>
          </w:tcPr>
          <w:p w:rsidR="005A2684" w:rsidRDefault="005A2684">
            <w:pPr>
              <w:pStyle w:val="Encabezado"/>
              <w:jc w:val="both"/>
              <w:rPr>
                <w:rFonts w:ascii="Arial" w:hAnsi="Arial"/>
                <w:b/>
                <w:sz w:val="16"/>
                <w:lang w:val="fr-FR"/>
              </w:rPr>
            </w:pPr>
          </w:p>
        </w:tc>
        <w:tc>
          <w:tcPr>
            <w:tcW w:w="2204" w:type="dxa"/>
            <w:tcBorders>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c>
          <w:tcPr>
            <w:tcW w:w="2095" w:type="dxa"/>
            <w:tcBorders>
              <w:top w:val="single" w:sz="4" w:space="0" w:color="auto"/>
              <w:left w:val="single" w:sz="4" w:space="0" w:color="auto"/>
              <w:bottom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Objectif spécifique 1</w:t>
            </w:r>
          </w:p>
        </w:tc>
        <w:tc>
          <w:tcPr>
            <w:tcW w:w="2204" w:type="dxa"/>
            <w:gridSpan w:val="2"/>
            <w:tcBorders>
              <w:top w:val="single" w:sz="4" w:space="0" w:color="auto"/>
              <w:bottom w:val="single" w:sz="4" w:space="0" w:color="auto"/>
            </w:tcBorders>
          </w:tcPr>
          <w:p w:rsidR="005A2684" w:rsidRDefault="005A2684">
            <w:pPr>
              <w:pStyle w:val="Encabezado"/>
              <w:jc w:val="center"/>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rPr>
          <w:cantSplit/>
        </w:trPr>
        <w:tc>
          <w:tcPr>
            <w:tcW w:w="2095" w:type="dxa"/>
            <w:vMerge w:val="restart"/>
            <w:tcBorders>
              <w:top w:val="single" w:sz="4" w:space="0" w:color="auto"/>
              <w:left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1.1</w:t>
            </w:r>
          </w:p>
        </w:tc>
        <w:tc>
          <w:tcPr>
            <w:tcW w:w="2204" w:type="dxa"/>
            <w:gridSpan w:val="2"/>
            <w:vMerge w:val="restart"/>
            <w:tcBorders>
              <w:top w:val="single" w:sz="4" w:space="0" w:color="auto"/>
            </w:tcBorders>
          </w:tcPr>
          <w:p w:rsidR="005A2684" w:rsidRDefault="005A2684">
            <w:pPr>
              <w:pStyle w:val="Encabezado"/>
              <w:jc w:val="both"/>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rPr>
          <w:cantSplit/>
        </w:trPr>
        <w:tc>
          <w:tcPr>
            <w:tcW w:w="2095" w:type="dxa"/>
            <w:vMerge/>
            <w:tcBorders>
              <w:left w:val="single" w:sz="4" w:space="0" w:color="auto"/>
              <w:bottom w:val="single" w:sz="4" w:space="0" w:color="auto"/>
            </w:tcBorders>
          </w:tcPr>
          <w:p w:rsidR="005A2684" w:rsidRDefault="005A2684">
            <w:pPr>
              <w:pStyle w:val="Encabezado"/>
              <w:jc w:val="both"/>
              <w:rPr>
                <w:rFonts w:ascii="Arial" w:hAnsi="Arial"/>
                <w:sz w:val="16"/>
                <w:lang w:val="fr-FR"/>
              </w:rPr>
            </w:pPr>
          </w:p>
        </w:tc>
        <w:tc>
          <w:tcPr>
            <w:tcW w:w="2204" w:type="dxa"/>
            <w:gridSpan w:val="2"/>
            <w:vMerge/>
            <w:tcBorders>
              <w:bottom w:val="single" w:sz="4" w:space="0" w:color="auto"/>
            </w:tcBorders>
          </w:tcPr>
          <w:p w:rsidR="005A2684" w:rsidRDefault="005A2684">
            <w:pPr>
              <w:pStyle w:val="Encabezado"/>
              <w:jc w:val="both"/>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c>
          <w:tcPr>
            <w:tcW w:w="2095" w:type="dxa"/>
            <w:tcBorders>
              <w:top w:val="single" w:sz="4" w:space="0" w:color="auto"/>
              <w:left w:val="single" w:sz="4" w:space="0" w:color="auto"/>
              <w:bottom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Résultats</w:t>
            </w:r>
          </w:p>
        </w:tc>
        <w:tc>
          <w:tcPr>
            <w:tcW w:w="2204" w:type="dxa"/>
            <w:gridSpan w:val="2"/>
            <w:tcBorders>
              <w:top w:val="single" w:sz="4" w:space="0" w:color="auto"/>
              <w:bottom w:val="single" w:sz="4" w:space="0" w:color="auto"/>
            </w:tcBorders>
          </w:tcPr>
          <w:p w:rsidR="005A2684" w:rsidRDefault="005A2684">
            <w:pPr>
              <w:pStyle w:val="Encabezado"/>
              <w:jc w:val="center"/>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c>
          <w:tcPr>
            <w:tcW w:w="2095" w:type="dxa"/>
            <w:tcBorders>
              <w:top w:val="single" w:sz="4" w:space="0" w:color="auto"/>
              <w:left w:val="single" w:sz="4" w:space="0" w:color="auto"/>
              <w:bottom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1.1.1</w:t>
            </w: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c>
          <w:tcPr>
            <w:tcW w:w="2095" w:type="dxa"/>
            <w:tcBorders>
              <w:top w:val="single" w:sz="4" w:space="0" w:color="auto"/>
              <w:left w:val="single" w:sz="4" w:space="0" w:color="auto"/>
              <w:bottom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1.1.2</w:t>
            </w: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c>
          <w:tcPr>
            <w:tcW w:w="2095" w:type="dxa"/>
            <w:tcBorders>
              <w:top w:val="single" w:sz="4" w:space="0" w:color="auto"/>
              <w:left w:val="single" w:sz="4" w:space="0" w:color="auto"/>
              <w:bottom w:val="single" w:sz="4" w:space="0" w:color="auto"/>
            </w:tcBorders>
          </w:tcPr>
          <w:p w:rsidR="005A2684" w:rsidRDefault="005A2684">
            <w:pPr>
              <w:pStyle w:val="Encabezado"/>
              <w:jc w:val="both"/>
              <w:rPr>
                <w:rFonts w:ascii="Arial" w:hAnsi="Arial"/>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gridSpan w:val="2"/>
            <w:tcBorders>
              <w:top w:val="single" w:sz="4" w:space="0" w:color="auto"/>
              <w:bottom w:val="single" w:sz="4" w:space="0" w:color="auto"/>
            </w:tcBorders>
          </w:tcPr>
          <w:p w:rsidR="005A2684" w:rsidRDefault="005A2684">
            <w:pPr>
              <w:pStyle w:val="Encabezado"/>
              <w:jc w:val="both"/>
              <w:rPr>
                <w:rFonts w:ascii="Arial" w:hAnsi="Arial"/>
                <w:b/>
                <w:sz w:val="16"/>
                <w:lang w:val="fr-FR"/>
              </w:rPr>
            </w:pPr>
          </w:p>
        </w:tc>
        <w:tc>
          <w:tcPr>
            <w:tcW w:w="2204" w:type="dxa"/>
            <w:tcBorders>
              <w:top w:val="single" w:sz="4" w:space="0" w:color="auto"/>
              <w:bottom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rPr>
          <w:cantSplit/>
        </w:trPr>
        <w:tc>
          <w:tcPr>
            <w:tcW w:w="2095" w:type="dxa"/>
            <w:vMerge w:val="restart"/>
            <w:tcBorders>
              <w:top w:val="single" w:sz="4" w:space="0" w:color="auto"/>
              <w:left w:val="single" w:sz="4" w:space="0" w:color="auto"/>
            </w:tcBorders>
            <w:vAlign w:val="center"/>
          </w:tcPr>
          <w:p w:rsidR="005A2684" w:rsidRDefault="005A2684">
            <w:pPr>
              <w:pStyle w:val="Encabezado"/>
              <w:jc w:val="center"/>
              <w:rPr>
                <w:rFonts w:ascii="Arial" w:hAnsi="Arial"/>
                <w:b/>
                <w:sz w:val="16"/>
                <w:lang w:val="fr-FR"/>
              </w:rPr>
            </w:pPr>
            <w:r>
              <w:rPr>
                <w:rFonts w:ascii="Arial" w:hAnsi="Arial"/>
                <w:b/>
                <w:sz w:val="16"/>
                <w:lang w:val="fr-FR"/>
              </w:rPr>
              <w:t xml:space="preserve">Activités planifiées (relation d’activités par résultats) </w:t>
            </w:r>
          </w:p>
          <w:p w:rsidR="005A2684" w:rsidRDefault="005A2684">
            <w:pPr>
              <w:pStyle w:val="Encabezado"/>
              <w:jc w:val="both"/>
              <w:rPr>
                <w:rFonts w:ascii="Arial" w:hAnsi="Arial"/>
                <w:b/>
                <w:sz w:val="16"/>
                <w:lang w:val="fr-FR"/>
              </w:rPr>
            </w:pPr>
          </w:p>
        </w:tc>
        <w:tc>
          <w:tcPr>
            <w:tcW w:w="4408" w:type="dxa"/>
            <w:gridSpan w:val="4"/>
            <w:tcBorders>
              <w:top w:val="single" w:sz="4" w:space="0" w:color="auto"/>
              <w:bottom w:val="single" w:sz="4" w:space="0" w:color="auto"/>
            </w:tcBorders>
            <w:vAlign w:val="center"/>
          </w:tcPr>
          <w:p w:rsidR="005A2684" w:rsidRDefault="005A2684">
            <w:pPr>
              <w:pStyle w:val="Encabezado"/>
              <w:jc w:val="center"/>
              <w:rPr>
                <w:rFonts w:ascii="Arial" w:hAnsi="Arial"/>
                <w:b/>
                <w:sz w:val="16"/>
                <w:lang w:val="fr-FR"/>
              </w:rPr>
            </w:pPr>
            <w:r>
              <w:rPr>
                <w:rFonts w:ascii="Arial" w:hAnsi="Arial"/>
                <w:b/>
                <w:sz w:val="16"/>
                <w:lang w:val="fr-FR"/>
              </w:rPr>
              <w:t>Activités (par rapport au chronogramme)</w:t>
            </w:r>
          </w:p>
        </w:tc>
        <w:tc>
          <w:tcPr>
            <w:tcW w:w="2204" w:type="dxa"/>
            <w:tcBorders>
              <w:top w:val="single" w:sz="4" w:space="0" w:color="auto"/>
              <w:bottom w:val="single" w:sz="4" w:space="0" w:color="auto"/>
            </w:tcBorders>
            <w:vAlign w:val="center"/>
          </w:tcPr>
          <w:p w:rsidR="005A2684" w:rsidRDefault="005A2684">
            <w:pPr>
              <w:pStyle w:val="Encabezado"/>
              <w:jc w:val="center"/>
              <w:rPr>
                <w:rFonts w:ascii="Arial" w:hAnsi="Arial"/>
                <w:b/>
                <w:sz w:val="16"/>
                <w:lang w:val="fr-FR"/>
              </w:rPr>
            </w:pPr>
            <w:r>
              <w:rPr>
                <w:rFonts w:ascii="Arial" w:hAnsi="Arial"/>
                <w:b/>
                <w:sz w:val="16"/>
                <w:lang w:val="fr-FR"/>
              </w:rPr>
              <w:t>Activités (par rapport au devis)</w:t>
            </w:r>
          </w:p>
        </w:tc>
      </w:tr>
      <w:tr w:rsidR="005A2684">
        <w:tblPrEx>
          <w:tblCellMar>
            <w:top w:w="0" w:type="dxa"/>
            <w:bottom w:w="0" w:type="dxa"/>
          </w:tblCellMar>
        </w:tblPrEx>
        <w:trPr>
          <w:cantSplit/>
          <w:trHeight w:val="827"/>
        </w:trPr>
        <w:tc>
          <w:tcPr>
            <w:tcW w:w="2095" w:type="dxa"/>
            <w:vMerge/>
            <w:tcBorders>
              <w:left w:val="single" w:sz="4" w:space="0" w:color="auto"/>
            </w:tcBorders>
          </w:tcPr>
          <w:p w:rsidR="005A2684" w:rsidRDefault="005A2684">
            <w:pPr>
              <w:pStyle w:val="Encabezado"/>
              <w:jc w:val="both"/>
              <w:rPr>
                <w:rFonts w:ascii="Arial" w:hAnsi="Arial"/>
                <w:sz w:val="16"/>
                <w:lang w:val="fr-FR"/>
              </w:rPr>
            </w:pPr>
          </w:p>
        </w:tc>
        <w:tc>
          <w:tcPr>
            <w:tcW w:w="1102" w:type="dxa"/>
            <w:vMerge w:val="restart"/>
            <w:tcBorders>
              <w:top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Annulée</w:t>
            </w:r>
          </w:p>
        </w:tc>
        <w:tc>
          <w:tcPr>
            <w:tcW w:w="1102" w:type="dxa"/>
            <w:vMerge w:val="restart"/>
            <w:tcBorders>
              <w:top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Retardée</w:t>
            </w:r>
          </w:p>
        </w:tc>
        <w:tc>
          <w:tcPr>
            <w:tcW w:w="1102" w:type="dxa"/>
            <w:vMerge w:val="restart"/>
            <w:tcBorders>
              <w:top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Ajournée</w:t>
            </w:r>
          </w:p>
        </w:tc>
        <w:tc>
          <w:tcPr>
            <w:tcW w:w="1102" w:type="dxa"/>
            <w:vMerge w:val="restart"/>
            <w:tcBorders>
              <w:top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Avancée</w:t>
            </w:r>
          </w:p>
        </w:tc>
        <w:tc>
          <w:tcPr>
            <w:tcW w:w="2204" w:type="dxa"/>
            <w:tcBorders>
              <w:top w:val="single" w:sz="4" w:space="0" w:color="auto"/>
              <w:bottom w:val="single" w:sz="4" w:space="0" w:color="auto"/>
            </w:tcBorders>
          </w:tcPr>
          <w:p w:rsidR="005A2684" w:rsidRDefault="005A2684">
            <w:pPr>
              <w:pStyle w:val="Encabezado"/>
              <w:jc w:val="center"/>
              <w:rPr>
                <w:rFonts w:ascii="Arial" w:hAnsi="Arial"/>
                <w:b/>
                <w:sz w:val="16"/>
                <w:lang w:val="fr-FR"/>
              </w:rPr>
            </w:pPr>
            <w:r>
              <w:rPr>
                <w:rFonts w:ascii="Arial" w:hAnsi="Arial"/>
                <w:b/>
                <w:sz w:val="16"/>
                <w:lang w:val="fr-FR"/>
              </w:rPr>
              <w:t>ICC*</w:t>
            </w:r>
          </w:p>
          <w:p w:rsidR="005A2684" w:rsidRDefault="005A2684">
            <w:pPr>
              <w:pStyle w:val="Encabezado"/>
              <w:jc w:val="center"/>
              <w:rPr>
                <w:rFonts w:ascii="Arial" w:hAnsi="Arial"/>
                <w:b/>
                <w:sz w:val="16"/>
                <w:lang w:val="fr-FR"/>
              </w:rPr>
            </w:pPr>
            <w:r>
              <w:rPr>
                <w:rFonts w:ascii="Arial" w:hAnsi="Arial"/>
                <w:b/>
                <w:sz w:val="16"/>
                <w:lang w:val="fr-FR"/>
              </w:rPr>
              <w:t xml:space="preserve">(Taux d’accomplissement de coûts (dépensé sur devisé) </w:t>
            </w:r>
          </w:p>
        </w:tc>
      </w:tr>
      <w:tr w:rsidR="005A2684">
        <w:tblPrEx>
          <w:tblCellMar>
            <w:top w:w="0" w:type="dxa"/>
            <w:bottom w:w="0" w:type="dxa"/>
          </w:tblCellMar>
        </w:tblPrEx>
        <w:trPr>
          <w:cantSplit/>
          <w:trHeight w:val="210"/>
        </w:trPr>
        <w:tc>
          <w:tcPr>
            <w:tcW w:w="2095" w:type="dxa"/>
            <w:vMerge/>
            <w:tcBorders>
              <w:left w:val="single" w:sz="4" w:space="0" w:color="auto"/>
              <w:bottom w:val="single" w:sz="4" w:space="0" w:color="auto"/>
            </w:tcBorders>
          </w:tcPr>
          <w:p w:rsidR="005A2684" w:rsidRDefault="005A2684">
            <w:pPr>
              <w:pStyle w:val="Encabezado"/>
              <w:jc w:val="both"/>
              <w:rPr>
                <w:rFonts w:ascii="Arial" w:hAnsi="Arial"/>
                <w:sz w:val="16"/>
                <w:lang w:val="fr-FR"/>
              </w:rPr>
            </w:pPr>
          </w:p>
        </w:tc>
        <w:tc>
          <w:tcPr>
            <w:tcW w:w="1102" w:type="dxa"/>
            <w:vMerge/>
          </w:tcPr>
          <w:p w:rsidR="005A2684" w:rsidRDefault="005A2684">
            <w:pPr>
              <w:pStyle w:val="Encabezado"/>
              <w:jc w:val="both"/>
              <w:rPr>
                <w:rFonts w:ascii="Arial" w:hAnsi="Arial"/>
                <w:b/>
                <w:sz w:val="16"/>
                <w:lang w:val="fr-FR"/>
              </w:rPr>
            </w:pPr>
          </w:p>
        </w:tc>
        <w:tc>
          <w:tcPr>
            <w:tcW w:w="1102" w:type="dxa"/>
            <w:vMerge/>
          </w:tcPr>
          <w:p w:rsidR="005A2684" w:rsidRDefault="005A2684">
            <w:pPr>
              <w:pStyle w:val="Encabezado"/>
              <w:jc w:val="both"/>
              <w:rPr>
                <w:rFonts w:ascii="Arial" w:hAnsi="Arial"/>
                <w:b/>
                <w:sz w:val="16"/>
                <w:lang w:val="fr-FR"/>
              </w:rPr>
            </w:pPr>
          </w:p>
        </w:tc>
        <w:tc>
          <w:tcPr>
            <w:tcW w:w="1102" w:type="dxa"/>
            <w:vMerge/>
          </w:tcPr>
          <w:p w:rsidR="005A2684" w:rsidRDefault="005A2684">
            <w:pPr>
              <w:pStyle w:val="Encabezado"/>
              <w:jc w:val="both"/>
              <w:rPr>
                <w:rFonts w:ascii="Arial" w:hAnsi="Arial"/>
                <w:b/>
                <w:sz w:val="16"/>
                <w:lang w:val="fr-FR"/>
              </w:rPr>
            </w:pPr>
          </w:p>
        </w:tc>
        <w:tc>
          <w:tcPr>
            <w:tcW w:w="1102" w:type="dxa"/>
            <w:vMerge/>
          </w:tcPr>
          <w:p w:rsidR="005A2684" w:rsidRDefault="005A2684">
            <w:pPr>
              <w:pStyle w:val="Encabezado"/>
              <w:jc w:val="both"/>
              <w:rPr>
                <w:rFonts w:ascii="Arial" w:hAnsi="Arial"/>
                <w:b/>
                <w:sz w:val="16"/>
                <w:lang w:val="fr-FR"/>
              </w:rPr>
            </w:pPr>
          </w:p>
        </w:tc>
        <w:tc>
          <w:tcPr>
            <w:tcW w:w="2204" w:type="dxa"/>
            <w:vMerge w:val="restart"/>
            <w:tcBorders>
              <w:top w:val="single" w:sz="4" w:space="0" w:color="auto"/>
            </w:tcBorders>
          </w:tcPr>
          <w:p w:rsidR="005A2684" w:rsidRDefault="005A2684">
            <w:pPr>
              <w:pStyle w:val="Encabezado"/>
              <w:jc w:val="both"/>
              <w:rPr>
                <w:rFonts w:ascii="Arial" w:hAnsi="Arial"/>
                <w:b/>
                <w:sz w:val="16"/>
                <w:lang w:val="fr-FR"/>
              </w:rPr>
            </w:pPr>
          </w:p>
        </w:tc>
      </w:tr>
      <w:tr w:rsidR="005A2684">
        <w:tblPrEx>
          <w:tblCellMar>
            <w:top w:w="0" w:type="dxa"/>
            <w:bottom w:w="0" w:type="dxa"/>
          </w:tblCellMar>
        </w:tblPrEx>
        <w:trPr>
          <w:cantSplit/>
        </w:trPr>
        <w:tc>
          <w:tcPr>
            <w:tcW w:w="2095" w:type="dxa"/>
            <w:tcBorders>
              <w:top w:val="single" w:sz="4" w:space="0" w:color="auto"/>
              <w:left w:val="single" w:sz="4" w:space="0" w:color="auto"/>
              <w:bottom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1.1.1.1</w:t>
            </w: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2204" w:type="dxa"/>
            <w:vMerge/>
          </w:tcPr>
          <w:p w:rsidR="005A2684" w:rsidRDefault="005A2684">
            <w:pPr>
              <w:pStyle w:val="Encabezado"/>
              <w:jc w:val="both"/>
              <w:rPr>
                <w:rFonts w:ascii="Arial" w:hAnsi="Arial"/>
                <w:b/>
                <w:sz w:val="16"/>
                <w:lang w:val="fr-FR"/>
              </w:rPr>
            </w:pPr>
          </w:p>
        </w:tc>
      </w:tr>
      <w:tr w:rsidR="005A2684">
        <w:tblPrEx>
          <w:tblCellMar>
            <w:top w:w="0" w:type="dxa"/>
            <w:bottom w:w="0" w:type="dxa"/>
          </w:tblCellMar>
        </w:tblPrEx>
        <w:trPr>
          <w:cantSplit/>
          <w:trHeight w:val="218"/>
        </w:trPr>
        <w:tc>
          <w:tcPr>
            <w:tcW w:w="2095" w:type="dxa"/>
            <w:tcBorders>
              <w:top w:val="single" w:sz="4" w:space="0" w:color="auto"/>
              <w:left w:val="single" w:sz="4" w:space="0" w:color="auto"/>
              <w:bottom w:val="single" w:sz="4" w:space="0" w:color="auto"/>
            </w:tcBorders>
          </w:tcPr>
          <w:p w:rsidR="005A2684" w:rsidRDefault="005A2684">
            <w:pPr>
              <w:pStyle w:val="Encabezado"/>
              <w:jc w:val="both"/>
              <w:rPr>
                <w:rFonts w:ascii="Arial" w:hAnsi="Arial"/>
                <w:sz w:val="16"/>
                <w:lang w:val="fr-FR"/>
              </w:rPr>
            </w:pPr>
            <w:r>
              <w:rPr>
                <w:rFonts w:ascii="Arial" w:hAnsi="Arial"/>
                <w:sz w:val="16"/>
                <w:lang w:val="fr-FR"/>
              </w:rPr>
              <w:t>1.1.1.2.</w:t>
            </w: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1102" w:type="dxa"/>
          </w:tcPr>
          <w:p w:rsidR="005A2684" w:rsidRDefault="005A2684">
            <w:pPr>
              <w:pStyle w:val="Encabezado"/>
              <w:jc w:val="both"/>
              <w:rPr>
                <w:rFonts w:ascii="Arial" w:hAnsi="Arial"/>
                <w:b/>
                <w:sz w:val="16"/>
                <w:lang w:val="fr-FR"/>
              </w:rPr>
            </w:pPr>
          </w:p>
        </w:tc>
        <w:tc>
          <w:tcPr>
            <w:tcW w:w="2204" w:type="dxa"/>
            <w:vMerge/>
          </w:tcPr>
          <w:p w:rsidR="005A2684" w:rsidRDefault="005A2684">
            <w:pPr>
              <w:pStyle w:val="Encabezado"/>
              <w:jc w:val="both"/>
              <w:rPr>
                <w:rFonts w:ascii="Arial" w:hAnsi="Arial"/>
                <w:b/>
                <w:sz w:val="16"/>
                <w:lang w:val="fr-FR"/>
              </w:rPr>
            </w:pPr>
          </w:p>
        </w:tc>
      </w:tr>
    </w:tbl>
    <w:p w:rsidR="005A2684" w:rsidRDefault="005A2684">
      <w:pPr>
        <w:rPr>
          <w:lang w:val="fr-FR"/>
        </w:rPr>
      </w:pPr>
    </w:p>
    <w:p w:rsidR="005A2684" w:rsidRDefault="005A2684">
      <w:pPr>
        <w:rPr>
          <w:lang w:val="fr-FR"/>
        </w:rPr>
      </w:pPr>
      <w:r>
        <w:rPr>
          <w:lang w:val="fr-FR"/>
        </w:rPr>
        <w:br w:type="page"/>
      </w:r>
    </w:p>
    <w:p w:rsidR="005A2684" w:rsidRDefault="005A2684">
      <w:pPr>
        <w:pStyle w:val="Encabezado"/>
        <w:jc w:val="both"/>
        <w:outlineLvl w:val="0"/>
        <w:rPr>
          <w:rFonts w:ascii="Arial" w:hAnsi="Arial"/>
          <w:sz w:val="16"/>
          <w:lang w:val="fr-FR"/>
        </w:rPr>
      </w:pPr>
    </w:p>
    <w:p w:rsidR="005A2684" w:rsidRDefault="005A2684">
      <w:pPr>
        <w:pStyle w:val="Encabezado"/>
        <w:jc w:val="both"/>
        <w:rPr>
          <w:rFonts w:ascii="Arial" w:hAnsi="Arial"/>
          <w:sz w:val="20"/>
          <w:lang w:val="fr-FR"/>
        </w:rPr>
      </w:pPr>
      <w:r>
        <w:rPr>
          <w:rFonts w:ascii="Arial" w:hAnsi="Arial"/>
          <w:sz w:val="20"/>
          <w:lang w:val="fr-FR"/>
        </w:rPr>
        <w:t>Autres objectifs accomplis:</w:t>
      </w:r>
    </w:p>
    <w:p w:rsidR="005A2684" w:rsidRDefault="005A2684">
      <w:pPr>
        <w:pStyle w:val="Encabezado"/>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5" w:color="auto"/>
          <w:bottom w:val="single" w:sz="4" w:space="1" w:color="auto"/>
          <w:right w:val="single" w:sz="4" w:space="4" w:color="auto"/>
        </w:pBdr>
        <w:jc w:val="both"/>
        <w:rPr>
          <w:rFonts w:ascii="Arial" w:hAnsi="Arial"/>
          <w:sz w:val="20"/>
          <w:lang w:val="fr-FR"/>
        </w:rPr>
      </w:pPr>
    </w:p>
    <w:p w:rsidR="005A2684" w:rsidRDefault="005A2684">
      <w:pPr>
        <w:pStyle w:val="Encabezado"/>
        <w:jc w:val="both"/>
        <w:rPr>
          <w:rFonts w:ascii="Arial" w:hAnsi="Arial"/>
          <w:sz w:val="20"/>
          <w:lang w:val="fr-FR"/>
        </w:rPr>
      </w:pPr>
    </w:p>
    <w:p w:rsidR="005A2684" w:rsidRDefault="005A2684">
      <w:pPr>
        <w:pStyle w:val="Encabezado"/>
        <w:jc w:val="both"/>
        <w:rPr>
          <w:rFonts w:ascii="Arial" w:hAnsi="Arial"/>
          <w:sz w:val="20"/>
          <w:lang w:val="fr-FR"/>
        </w:rPr>
      </w:pPr>
      <w:r>
        <w:rPr>
          <w:rFonts w:ascii="Arial" w:hAnsi="Arial"/>
          <w:sz w:val="20"/>
          <w:lang w:val="fr-FR"/>
        </w:rPr>
        <w:t xml:space="preserve">Autres activités réalisées: </w:t>
      </w:r>
    </w:p>
    <w:p w:rsidR="005A2684" w:rsidRDefault="005A2684">
      <w:pPr>
        <w:pStyle w:val="Encabezado"/>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Style w:val="Encabezado"/>
        <w:jc w:val="both"/>
        <w:rPr>
          <w:rFonts w:ascii="Arial" w:hAnsi="Arial"/>
          <w:sz w:val="20"/>
          <w:lang w:val="fr-FR"/>
        </w:rPr>
      </w:pPr>
    </w:p>
    <w:p w:rsidR="005A2684" w:rsidRDefault="005A2684">
      <w:pPr>
        <w:pStyle w:val="Encabezado"/>
        <w:jc w:val="both"/>
        <w:rPr>
          <w:rFonts w:ascii="Arial" w:hAnsi="Arial"/>
          <w:sz w:val="16"/>
          <w:lang w:val="fr-FR"/>
        </w:rPr>
      </w:pPr>
    </w:p>
    <w:p w:rsidR="005A2684" w:rsidRDefault="005A2684">
      <w:pPr>
        <w:pStyle w:val="Textoindependiente"/>
        <w:tabs>
          <w:tab w:val="left" w:pos="3686"/>
          <w:tab w:val="left" w:pos="7088"/>
        </w:tabs>
        <w:ind w:right="-624"/>
        <w:outlineLvl w:val="0"/>
        <w:rPr>
          <w:rFonts w:ascii="Arial" w:hAnsi="Arial"/>
          <w:b w:val="0"/>
          <w:sz w:val="20"/>
          <w:lang w:val="fr-FR"/>
        </w:rPr>
      </w:pPr>
    </w:p>
    <w:p w:rsidR="005A2684" w:rsidRDefault="005A2684">
      <w:pPr>
        <w:pStyle w:val="Textoindependiente"/>
        <w:tabs>
          <w:tab w:val="left" w:pos="3686"/>
          <w:tab w:val="left" w:pos="7088"/>
        </w:tabs>
        <w:ind w:right="-624"/>
        <w:outlineLvl w:val="0"/>
        <w:rPr>
          <w:rFonts w:ascii="Arial" w:hAnsi="Arial"/>
          <w:sz w:val="16"/>
          <w:lang w:val="fr-FR"/>
        </w:rPr>
      </w:pPr>
    </w:p>
    <w:p w:rsidR="005A2684" w:rsidRDefault="005A2684">
      <w:pPr>
        <w:pStyle w:val="Encabezado"/>
        <w:jc w:val="both"/>
        <w:rPr>
          <w:b/>
          <w:sz w:val="16"/>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sz w:val="20"/>
          <w:lang w:val="fr-FR"/>
        </w:rPr>
        <w:br w:type="page"/>
      </w:r>
      <w:r>
        <w:rPr>
          <w:rFonts w:ascii="Arial" w:hAnsi="Arial"/>
          <w:b/>
          <w:sz w:val="20"/>
          <w:u w:val="single"/>
          <w:lang w:val="fr-FR"/>
        </w:rPr>
        <w:lastRenderedPageBreak/>
        <w:t xml:space="preserve">VALORISATION DE LA MARCHE DU PROJET ET OBSERVATIONS </w:t>
      </w:r>
    </w:p>
    <w:p w:rsidR="005A2684" w:rsidRDefault="005A2684">
      <w:pPr>
        <w:jc w:val="both"/>
        <w:rPr>
          <w:rFonts w:ascii="Arial" w:hAnsi="Arial"/>
          <w:sz w:val="20"/>
          <w:lang w:val="fr-FR"/>
        </w:rPr>
      </w:pPr>
      <w:r>
        <w:rPr>
          <w:rFonts w:ascii="Arial" w:hAnsi="Arial"/>
          <w:sz w:val="20"/>
          <w:lang w:val="fr-FR"/>
        </w:rPr>
        <w:t>(maxime 2 feuilles)</w:t>
      </w:r>
    </w:p>
    <w:p w:rsidR="005A2684" w:rsidRDefault="005A2684">
      <w:pPr>
        <w:jc w:val="both"/>
        <w:rPr>
          <w:rFonts w:ascii="Arial" w:hAnsi="Arial"/>
          <w:sz w:val="20"/>
          <w:lang w:val="fr-FR"/>
        </w:rPr>
      </w:pPr>
    </w:p>
    <w:p w:rsidR="005A2684" w:rsidRDefault="005A2684">
      <w:pPr>
        <w:pStyle w:val="Sangradetextonormal"/>
        <w:rPr>
          <w:lang w:val="fr-FR"/>
        </w:rPr>
      </w:pPr>
      <w:r>
        <w:rPr>
          <w:lang w:val="fr-FR"/>
        </w:rPr>
        <w:t xml:space="preserve">Il faut avoir en compte ces points: </w:t>
      </w:r>
    </w:p>
    <w:p w:rsidR="005A2684" w:rsidRDefault="005A2684">
      <w:pPr>
        <w:pStyle w:val="Sangradetextonormal"/>
        <w:rPr>
          <w:lang w:val="fr-FR"/>
        </w:rPr>
      </w:pPr>
    </w:p>
    <w:p w:rsidR="005A2684" w:rsidRDefault="005A2684">
      <w:pPr>
        <w:pStyle w:val="Sangradetextonormal"/>
        <w:rPr>
          <w:lang w:val="fr-FR"/>
        </w:rPr>
      </w:pPr>
      <w:r>
        <w:rPr>
          <w:lang w:val="fr-FR"/>
        </w:rPr>
        <w:t>5.1-</w:t>
      </w:r>
      <w:r>
        <w:rPr>
          <w:lang w:val="fr-FR"/>
        </w:rPr>
        <w:tab/>
        <w:t xml:space="preserve">Valorisation des objectifs, résultats et activités accomplis et ceux pas accomplis. Description des activités par rapport aux résultats et les objectifs établis, et les changements effectués dans le développement du projet. </w:t>
      </w:r>
    </w:p>
    <w:p w:rsidR="005A2684" w:rsidRDefault="005A2684">
      <w:pPr>
        <w:tabs>
          <w:tab w:val="left" w:pos="426"/>
        </w:tabs>
        <w:ind w:left="426" w:hanging="426"/>
        <w:jc w:val="both"/>
        <w:rPr>
          <w:rFonts w:ascii="Arial" w:hAnsi="Arial"/>
          <w:sz w:val="20"/>
          <w:lang w:val="fr-FR"/>
        </w:rPr>
      </w:pPr>
    </w:p>
    <w:p w:rsidR="005A2684" w:rsidRDefault="005A2684">
      <w:pPr>
        <w:numPr>
          <w:ilvl w:val="1"/>
          <w:numId w:val="15"/>
        </w:numPr>
        <w:jc w:val="both"/>
        <w:rPr>
          <w:rFonts w:ascii="Arial" w:hAnsi="Arial"/>
          <w:sz w:val="20"/>
          <w:lang w:val="fr-FR"/>
        </w:rPr>
      </w:pPr>
      <w:r>
        <w:rPr>
          <w:rFonts w:ascii="Arial" w:hAnsi="Arial"/>
          <w:sz w:val="20"/>
          <w:lang w:val="fr-FR"/>
        </w:rPr>
        <w:t xml:space="preserve">Valorisation du degré de participation des collectifs impliqués dans l’exécution du projet. </w:t>
      </w:r>
    </w:p>
    <w:p w:rsidR="005A2684" w:rsidRDefault="005A2684">
      <w:pPr>
        <w:tabs>
          <w:tab w:val="left" w:pos="426"/>
        </w:tabs>
        <w:jc w:val="both"/>
        <w:rPr>
          <w:rFonts w:ascii="Arial" w:hAnsi="Arial"/>
          <w:sz w:val="20"/>
          <w:lang w:val="fr-FR"/>
        </w:rPr>
      </w:pPr>
    </w:p>
    <w:p w:rsidR="005A2684" w:rsidRDefault="005A2684">
      <w:pPr>
        <w:tabs>
          <w:tab w:val="left" w:pos="426"/>
        </w:tabs>
        <w:ind w:left="426" w:hanging="426"/>
        <w:jc w:val="both"/>
        <w:rPr>
          <w:rFonts w:ascii="Arial" w:hAnsi="Arial"/>
          <w:sz w:val="20"/>
          <w:lang w:val="fr-FR"/>
        </w:rPr>
      </w:pPr>
      <w:r>
        <w:rPr>
          <w:rFonts w:ascii="Arial" w:hAnsi="Arial"/>
          <w:sz w:val="20"/>
          <w:lang w:val="fr-FR"/>
        </w:rPr>
        <w:t>5.3-</w:t>
      </w:r>
      <w:r>
        <w:rPr>
          <w:rFonts w:ascii="Arial" w:hAnsi="Arial"/>
          <w:sz w:val="20"/>
          <w:lang w:val="fr-FR"/>
        </w:rPr>
        <w:tab/>
        <w:t xml:space="preserve">Description des ressources utilisés (humains, matériels et financiers) dans le marc du projet, et s’il faut, indiquer les changements effectués. </w:t>
      </w:r>
    </w:p>
    <w:p w:rsidR="005A2684" w:rsidRDefault="005A2684">
      <w:pPr>
        <w:tabs>
          <w:tab w:val="left" w:pos="426"/>
        </w:tabs>
        <w:ind w:left="426" w:hanging="426"/>
        <w:jc w:val="both"/>
        <w:rPr>
          <w:rFonts w:ascii="Arial" w:hAnsi="Arial"/>
          <w:sz w:val="20"/>
          <w:lang w:val="fr-FR"/>
        </w:rPr>
      </w:pPr>
    </w:p>
    <w:p w:rsidR="005A2684" w:rsidRDefault="005A2684">
      <w:pPr>
        <w:tabs>
          <w:tab w:val="left" w:pos="426"/>
        </w:tabs>
        <w:ind w:left="426" w:hanging="426"/>
        <w:jc w:val="both"/>
        <w:rPr>
          <w:rFonts w:ascii="Arial" w:hAnsi="Arial"/>
          <w:sz w:val="20"/>
          <w:lang w:val="fr-FR"/>
        </w:rPr>
      </w:pPr>
      <w:r>
        <w:rPr>
          <w:rFonts w:ascii="Arial" w:hAnsi="Arial"/>
          <w:sz w:val="20"/>
          <w:lang w:val="fr-FR"/>
        </w:rPr>
        <w:t>5.4-</w:t>
      </w:r>
      <w:r>
        <w:rPr>
          <w:rFonts w:ascii="Arial" w:hAnsi="Arial"/>
          <w:sz w:val="20"/>
          <w:lang w:val="fr-FR"/>
        </w:rPr>
        <w:tab/>
        <w:t xml:space="preserve">Viabilité et sostenibilité. Description de la viabilité durant l’exécution du projet et la sostenibilité quand le financement externe sera fini, en ayant en compte les aspects financier, économique, institutionnel et socioculturel. </w:t>
      </w:r>
    </w:p>
    <w:p w:rsidR="005A2684" w:rsidRDefault="005A2684">
      <w:pPr>
        <w:tabs>
          <w:tab w:val="left" w:pos="426"/>
        </w:tabs>
        <w:ind w:left="426" w:hanging="426"/>
        <w:jc w:val="both"/>
        <w:rPr>
          <w:rFonts w:ascii="Arial" w:hAnsi="Arial"/>
          <w:sz w:val="20"/>
          <w:lang w:val="fr-FR"/>
        </w:rPr>
      </w:pPr>
    </w:p>
    <w:p w:rsidR="005A2684" w:rsidRDefault="005A2684">
      <w:pPr>
        <w:tabs>
          <w:tab w:val="left" w:pos="426"/>
        </w:tabs>
        <w:ind w:left="426" w:hanging="426"/>
        <w:jc w:val="both"/>
        <w:rPr>
          <w:rFonts w:ascii="Arial" w:hAnsi="Arial"/>
          <w:sz w:val="20"/>
          <w:lang w:val="fr-FR"/>
        </w:rPr>
      </w:pPr>
      <w:r>
        <w:rPr>
          <w:rFonts w:ascii="Arial" w:hAnsi="Arial"/>
          <w:sz w:val="20"/>
          <w:lang w:val="fr-FR"/>
        </w:rPr>
        <w:t>5.5-</w:t>
      </w:r>
      <w:r>
        <w:rPr>
          <w:rFonts w:ascii="Arial" w:hAnsi="Arial"/>
          <w:sz w:val="20"/>
          <w:lang w:val="fr-FR"/>
        </w:rPr>
        <w:tab/>
        <w:t xml:space="preserve">Hypothèses et facteurs externes. Valorisation des hypothèses plantées dans le projet initial. Description des facteurs externes qui ont affecté le développement du projet. </w:t>
      </w:r>
    </w:p>
    <w:p w:rsidR="005A2684" w:rsidRDefault="005A2684">
      <w:pPr>
        <w:tabs>
          <w:tab w:val="left" w:pos="426"/>
        </w:tabs>
        <w:ind w:left="426" w:hanging="426"/>
        <w:jc w:val="both"/>
        <w:rPr>
          <w:rFonts w:ascii="Arial" w:hAnsi="Arial"/>
          <w:sz w:val="20"/>
          <w:lang w:val="fr-FR"/>
        </w:rPr>
      </w:pPr>
    </w:p>
    <w:p w:rsidR="005A2684" w:rsidRDefault="005A2684">
      <w:pPr>
        <w:tabs>
          <w:tab w:val="left" w:pos="426"/>
        </w:tabs>
        <w:ind w:left="426" w:hanging="426"/>
        <w:jc w:val="both"/>
        <w:rPr>
          <w:rFonts w:ascii="Arial" w:hAnsi="Arial"/>
          <w:sz w:val="20"/>
          <w:lang w:val="fr-FR"/>
        </w:rPr>
      </w:pPr>
      <w:r>
        <w:rPr>
          <w:rFonts w:ascii="Arial" w:hAnsi="Arial"/>
          <w:sz w:val="20"/>
          <w:lang w:val="fr-FR"/>
        </w:rPr>
        <w:t>5.6-</w:t>
      </w:r>
      <w:r>
        <w:rPr>
          <w:rFonts w:ascii="Arial" w:hAnsi="Arial"/>
          <w:sz w:val="20"/>
          <w:lang w:val="fr-FR"/>
        </w:rPr>
        <w:tab/>
        <w:t xml:space="preserve">Points forts et points faibles observés dans le développement du projet. Ajouter les aspects positifs et négatifs les plus importants, qui permettent extraire des concluions pour le futur ou pour corriger en même temps et tous les aspects qui puissent contribuer à l’amélioration de l’impacte et des résultats. </w:t>
      </w: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numPr>
          <w:ilvl w:val="0"/>
          <w:numId w:val="2"/>
        </w:numPr>
        <w:tabs>
          <w:tab w:val="clear" w:pos="360"/>
          <w:tab w:val="num" w:pos="284"/>
        </w:tabs>
        <w:ind w:left="284" w:hanging="284"/>
        <w:jc w:val="both"/>
        <w:rPr>
          <w:rFonts w:ascii="Arial" w:hAnsi="Arial"/>
          <w:sz w:val="20"/>
          <w:lang w:val="fr-FR"/>
        </w:rPr>
      </w:pPr>
      <w:r>
        <w:rPr>
          <w:rFonts w:ascii="Arial" w:hAnsi="Arial"/>
          <w:b/>
          <w:sz w:val="20"/>
          <w:u w:val="single"/>
          <w:lang w:val="fr-FR"/>
        </w:rPr>
        <w:t>SENSIBILISATION</w:t>
      </w:r>
      <w:r>
        <w:rPr>
          <w:rFonts w:ascii="Arial" w:hAnsi="Arial"/>
          <w:sz w:val="20"/>
          <w:lang w:val="fr-FR"/>
        </w:rPr>
        <w:t xml:space="preserve">. Description des actions de sensibilisation liées au projet au Nord et au Sud, les activités réalisées et celles prévues et pas finies. </w:t>
      </w: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rPr>
          <w:rFonts w:ascii="Arial" w:hAnsi="Arial"/>
          <w:b/>
          <w:sz w:val="20"/>
          <w:lang w:val="fr-FR"/>
        </w:rPr>
      </w:pPr>
    </w:p>
    <w:p w:rsidR="005A2684" w:rsidRDefault="00C47B1C">
      <w:pPr>
        <w:pStyle w:val="Ttulo2"/>
        <w:rPr>
          <w:lang w:val="fr-FR"/>
        </w:rPr>
      </w:pPr>
      <w:r>
        <w:rPr>
          <w:lang w:val="fr-FR"/>
        </w:rPr>
        <w:br w:type="page"/>
      </w:r>
      <w:r w:rsidR="005A2684">
        <w:rPr>
          <w:lang w:val="fr-FR"/>
        </w:rPr>
        <w:lastRenderedPageBreak/>
        <w:t>CERTIFICAT POUR LA PRÉSENTATION DU RAPPORT ÉCONOMIQUE</w:t>
      </w:r>
    </w:p>
    <w:p w:rsidR="005A2684" w:rsidRDefault="005A2684">
      <w:pPr>
        <w:rPr>
          <w:lang w:val="fr-FR"/>
        </w:rPr>
      </w:pPr>
    </w:p>
    <w:p w:rsidR="005A2684" w:rsidRDefault="005A2684">
      <w:pPr>
        <w:rPr>
          <w:lang w:val="fr-FR"/>
        </w:rPr>
      </w:pPr>
    </w:p>
    <w:p w:rsidR="005A2684" w:rsidRDefault="005A2684">
      <w:pPr>
        <w:pBdr>
          <w:top w:val="single" w:sz="4" w:space="1" w:color="auto"/>
          <w:left w:val="single" w:sz="4" w:space="4" w:color="auto"/>
          <w:bottom w:val="single" w:sz="4" w:space="1" w:color="auto"/>
          <w:right w:val="single" w:sz="4" w:space="4" w:color="auto"/>
        </w:pBdr>
        <w:jc w:val="both"/>
        <w:rPr>
          <w:rFonts w:ascii="Arial" w:hAnsi="Arial"/>
          <w:sz w:val="20"/>
          <w:lang w:val="fr-FR"/>
        </w:rPr>
      </w:pPr>
      <w:r>
        <w:rPr>
          <w:rFonts w:ascii="Arial" w:hAnsi="Arial"/>
          <w:sz w:val="20"/>
          <w:lang w:val="fr-FR"/>
        </w:rPr>
        <w:t>Numéro, titre et pays du projet:</w:t>
      </w:r>
    </w:p>
    <w:p w:rsidR="005A2684" w:rsidRDefault="005A2684">
      <w:pPr>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pBdr>
          <w:top w:val="single" w:sz="4" w:space="1" w:color="auto"/>
          <w:left w:val="single" w:sz="4" w:space="4" w:color="auto"/>
          <w:bottom w:val="single" w:sz="4" w:space="1" w:color="auto"/>
          <w:right w:val="single" w:sz="4" w:space="4" w:color="auto"/>
        </w:pBd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pStyle w:val="Textoindependiente"/>
        <w:rPr>
          <w:rFonts w:ascii="Arial" w:hAnsi="Arial"/>
          <w:b w:val="0"/>
          <w:sz w:val="20"/>
          <w:lang w:val="fr-FR"/>
        </w:rPr>
      </w:pPr>
      <w:r>
        <w:rPr>
          <w:rFonts w:ascii="Arial" w:hAnsi="Arial"/>
          <w:b w:val="0"/>
          <w:sz w:val="20"/>
          <w:lang w:val="fr-FR"/>
        </w:rPr>
        <w:t>Le/la signataire/rice, ..................................................................................................... (prénom et noms), en qualité de..............................................(charge) de l’entité (nom de l’entité qui émet le certificat).............................................................................................................................</w:t>
      </w: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center"/>
        <w:rPr>
          <w:rFonts w:ascii="Arial" w:hAnsi="Arial"/>
          <w:sz w:val="20"/>
          <w:lang w:val="fr-FR"/>
        </w:rPr>
      </w:pPr>
      <w:r>
        <w:rPr>
          <w:rFonts w:ascii="Arial" w:hAnsi="Arial"/>
          <w:sz w:val="20"/>
          <w:lang w:val="fr-FR"/>
        </w:rPr>
        <w:t>CERTIFIE:</w:t>
      </w:r>
    </w:p>
    <w:p w:rsidR="005A2684" w:rsidRDefault="005A2684">
      <w:pPr>
        <w:ind w:left="360"/>
        <w:jc w:val="both"/>
        <w:rPr>
          <w:rFonts w:ascii="Arial" w:hAnsi="Arial"/>
          <w:sz w:val="20"/>
          <w:lang w:val="fr-FR"/>
        </w:rPr>
      </w:pPr>
    </w:p>
    <w:p w:rsidR="005A2684" w:rsidRDefault="005A2684">
      <w:pPr>
        <w:numPr>
          <w:ilvl w:val="0"/>
          <w:numId w:val="8"/>
        </w:numPr>
        <w:jc w:val="both"/>
        <w:rPr>
          <w:rFonts w:ascii="Arial" w:hAnsi="Arial"/>
          <w:sz w:val="20"/>
          <w:lang w:val="fr-FR"/>
        </w:rPr>
      </w:pPr>
      <w:r>
        <w:rPr>
          <w:rFonts w:ascii="Arial" w:hAnsi="Arial"/>
          <w:sz w:val="20"/>
          <w:lang w:val="fr-FR"/>
        </w:rPr>
        <w:t>Que les dépenses imputées à la subvention du Fons Català ont été effectuées pour l’exécution du projet.</w:t>
      </w:r>
    </w:p>
    <w:p w:rsidR="005A2684" w:rsidRDefault="005A2684">
      <w:pPr>
        <w:ind w:left="360"/>
        <w:jc w:val="both"/>
        <w:rPr>
          <w:rFonts w:ascii="Arial" w:hAnsi="Arial"/>
          <w:sz w:val="20"/>
          <w:lang w:val="fr-FR"/>
        </w:rPr>
      </w:pPr>
    </w:p>
    <w:p w:rsidR="005A2684" w:rsidRDefault="005A2684">
      <w:pPr>
        <w:numPr>
          <w:ilvl w:val="0"/>
          <w:numId w:val="8"/>
        </w:numPr>
        <w:jc w:val="both"/>
        <w:rPr>
          <w:rFonts w:ascii="Arial" w:hAnsi="Arial"/>
          <w:sz w:val="20"/>
          <w:lang w:val="fr-FR"/>
        </w:rPr>
      </w:pPr>
      <w:r>
        <w:rPr>
          <w:rFonts w:ascii="Arial" w:hAnsi="Arial"/>
          <w:sz w:val="20"/>
          <w:lang w:val="fr-FR"/>
        </w:rPr>
        <w:t>Que les dépenses imputées à la subvention du Fons Català no seront pas utilisées pour justifier d’autres subventions ou aides reçues par l’entité.</w:t>
      </w:r>
    </w:p>
    <w:p w:rsidR="005A2684" w:rsidRDefault="005A2684">
      <w:pPr>
        <w:ind w:left="360"/>
        <w:jc w:val="both"/>
        <w:rPr>
          <w:rFonts w:ascii="Arial" w:hAnsi="Arial"/>
          <w:sz w:val="20"/>
          <w:lang w:val="fr-FR"/>
        </w:rPr>
      </w:pPr>
    </w:p>
    <w:p w:rsidR="005A2684" w:rsidRDefault="005A2684">
      <w:pPr>
        <w:numPr>
          <w:ilvl w:val="0"/>
          <w:numId w:val="8"/>
        </w:numPr>
        <w:jc w:val="both"/>
        <w:rPr>
          <w:rFonts w:ascii="Arial" w:hAnsi="Arial"/>
          <w:sz w:val="20"/>
          <w:lang w:val="fr-FR"/>
        </w:rPr>
      </w:pPr>
      <w:r>
        <w:rPr>
          <w:rFonts w:ascii="Arial" w:hAnsi="Arial"/>
          <w:sz w:val="20"/>
          <w:lang w:val="fr-FR"/>
        </w:rPr>
        <w:t>Que les copies des pièces justificatives (factures et quittances) correspondantes au rapport de dépenses imputées à la subvention du Fons Català sont l’image fidèle des originaux en possession de l’entité.</w:t>
      </w:r>
    </w:p>
    <w:p w:rsidR="005A2684" w:rsidRDefault="005A2684">
      <w:pPr>
        <w:ind w:left="360"/>
        <w:jc w:val="both"/>
        <w:rPr>
          <w:rFonts w:ascii="Arial" w:hAnsi="Arial"/>
          <w:sz w:val="20"/>
          <w:lang w:val="fr-FR"/>
        </w:rPr>
      </w:pPr>
    </w:p>
    <w:p w:rsidR="005A2684" w:rsidRDefault="005A2684">
      <w:pPr>
        <w:numPr>
          <w:ilvl w:val="0"/>
          <w:numId w:val="8"/>
        </w:numPr>
        <w:jc w:val="both"/>
        <w:rPr>
          <w:rFonts w:ascii="Arial" w:hAnsi="Arial"/>
          <w:sz w:val="20"/>
          <w:lang w:val="fr-FR"/>
        </w:rPr>
      </w:pPr>
      <w:r>
        <w:rPr>
          <w:rFonts w:ascii="Arial" w:hAnsi="Arial"/>
          <w:sz w:val="20"/>
          <w:lang w:val="fr-FR"/>
        </w:rPr>
        <w:t>Que les documents originaux se trouvent à la disposition du Fons Català et des institutions publiques qui ont financé le projet à travers le Fons Català, afin d’être examinés, si besoin en est.</w:t>
      </w:r>
    </w:p>
    <w:p w:rsidR="005A2684" w:rsidRDefault="005A2684">
      <w:pPr>
        <w:jc w:val="both"/>
        <w:rPr>
          <w:rFonts w:ascii="Arial" w:hAnsi="Arial"/>
          <w:sz w:val="20"/>
          <w:lang w:val="fr-FR"/>
        </w:rPr>
      </w:pPr>
    </w:p>
    <w:p w:rsidR="005A2684" w:rsidRDefault="005A2684">
      <w:pPr>
        <w:jc w:val="both"/>
        <w:rPr>
          <w:rFonts w:ascii="Arial" w:hAnsi="Arial"/>
          <w:color w:val="FF0000"/>
          <w:sz w:val="18"/>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r>
        <w:rPr>
          <w:rFonts w:ascii="Arial" w:hAnsi="Arial"/>
          <w:sz w:val="20"/>
          <w:lang w:val="fr-FR"/>
        </w:rPr>
        <w:t>En foi de quoi, je délivre ce présent certificat pour servit et valoir ce que droit</w:t>
      </w:r>
    </w:p>
    <w:p w:rsidR="005A2684" w:rsidRDefault="005A2684">
      <w:pPr>
        <w:jc w:val="both"/>
        <w:rPr>
          <w:rFonts w:ascii="Arial" w:hAnsi="Arial"/>
          <w:sz w:val="20"/>
          <w:lang w:val="fr-FR"/>
        </w:rPr>
      </w:pPr>
    </w:p>
    <w:p w:rsidR="005A2684" w:rsidRDefault="005A2684">
      <w:pPr>
        <w:jc w:val="both"/>
        <w:rPr>
          <w:rFonts w:ascii="Arial" w:hAnsi="Arial"/>
          <w:sz w:val="20"/>
          <w:lang w:val="fr-FR"/>
        </w:rPr>
      </w:pPr>
      <w:r>
        <w:rPr>
          <w:rFonts w:ascii="Arial" w:hAnsi="Arial"/>
          <w:sz w:val="20"/>
          <w:lang w:val="fr-FR"/>
        </w:rPr>
        <w:t>À  ........................ (lieu), .................................. (date).</w:t>
      </w: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r>
        <w:rPr>
          <w:rFonts w:ascii="Arial" w:hAnsi="Arial"/>
          <w:sz w:val="20"/>
          <w:lang w:val="fr-FR"/>
        </w:rPr>
        <w:t>Signé et cachet</w:t>
      </w: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pStyle w:val="Ttulo2"/>
        <w:spacing w:before="0"/>
        <w:jc w:val="both"/>
        <w:rPr>
          <w:sz w:val="28"/>
          <w:lang w:val="fr-FR"/>
        </w:rPr>
      </w:pPr>
      <w:r>
        <w:rPr>
          <w:lang w:val="fr-FR"/>
        </w:rPr>
        <w:br w:type="page"/>
      </w:r>
      <w:r>
        <w:rPr>
          <w:sz w:val="28"/>
          <w:lang w:val="fr-FR"/>
        </w:rPr>
        <w:lastRenderedPageBreak/>
        <w:t>RAPPORT FINANCER DE PROJETS FINANCES À TRAVERS DU FONS CATALÀ DE COOPERACIÓ</w:t>
      </w:r>
    </w:p>
    <w:p w:rsidR="005A2684" w:rsidRDefault="005A2684">
      <w:pPr>
        <w:pStyle w:val="Ttulo2"/>
        <w:spacing w:before="0"/>
        <w:jc w:val="both"/>
        <w:rPr>
          <w:lang w:val="fr-FR"/>
        </w:rPr>
      </w:pPr>
    </w:p>
    <w:p w:rsidR="005A2684" w:rsidRDefault="005A2684">
      <w:pPr>
        <w:jc w:val="both"/>
        <w:rPr>
          <w:rFonts w:ascii="Arial" w:hAnsi="Arial"/>
          <w:sz w:val="20"/>
          <w:lang w:val="fr-FR"/>
        </w:rPr>
      </w:pPr>
    </w:p>
    <w:p w:rsidR="005A2684" w:rsidRDefault="005A2684">
      <w:pPr>
        <w:numPr>
          <w:ilvl w:val="0"/>
          <w:numId w:val="9"/>
        </w:numPr>
        <w:tabs>
          <w:tab w:val="clear" w:pos="360"/>
          <w:tab w:val="num" w:pos="284"/>
        </w:tabs>
        <w:ind w:left="284" w:hanging="284"/>
        <w:jc w:val="both"/>
        <w:rPr>
          <w:rFonts w:ascii="Arial" w:hAnsi="Arial"/>
          <w:sz w:val="20"/>
          <w:lang w:val="fr-FR"/>
        </w:rPr>
      </w:pPr>
      <w:r>
        <w:rPr>
          <w:rFonts w:ascii="Arial" w:hAnsi="Arial"/>
          <w:b/>
          <w:sz w:val="20"/>
          <w:u w:val="single"/>
          <w:lang w:val="fr-FR"/>
        </w:rPr>
        <w:t>ETAT FINANCIER DU PROJET</w:t>
      </w:r>
    </w:p>
    <w:p w:rsidR="005A2684" w:rsidRDefault="005A2684">
      <w:pPr>
        <w:jc w:val="both"/>
        <w:rPr>
          <w:rFonts w:ascii="Arial" w:hAnsi="Arial"/>
          <w:sz w:val="20"/>
          <w:lang w:val="fr-FR"/>
        </w:rPr>
      </w:pPr>
    </w:p>
    <w:p w:rsidR="005A2684" w:rsidRDefault="005A2684">
      <w:pPr>
        <w:pStyle w:val="Ttulo4"/>
        <w:rPr>
          <w:lang w:val="fr-FR"/>
        </w:rPr>
      </w:pPr>
      <w:r>
        <w:rPr>
          <w:lang w:val="fr-FR"/>
        </w:rPr>
        <w:t xml:space="preserve">Tableau 1 – Résumé Général </w:t>
      </w:r>
    </w:p>
    <w:p w:rsidR="005A2684" w:rsidRDefault="005A2684">
      <w:pPr>
        <w:ind w:left="284"/>
        <w:jc w:val="both"/>
        <w:rPr>
          <w:rFonts w:ascii="Arial" w:hAnsi="Arial"/>
          <w:sz w:val="20"/>
          <w:lang w:val="fr-F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1843"/>
      </w:tblGrid>
      <w:tr w:rsidR="005A2684">
        <w:tblPrEx>
          <w:tblCellMar>
            <w:top w:w="0" w:type="dxa"/>
            <w:bottom w:w="0" w:type="dxa"/>
          </w:tblCellMar>
        </w:tblPrEx>
        <w:tc>
          <w:tcPr>
            <w:tcW w:w="4252" w:type="dxa"/>
          </w:tcPr>
          <w:p w:rsidR="005A2684" w:rsidRDefault="005A2684">
            <w:pPr>
              <w:jc w:val="both"/>
              <w:rPr>
                <w:rFonts w:ascii="Arial" w:hAnsi="Arial"/>
                <w:b/>
                <w:sz w:val="20"/>
                <w:lang w:val="fr-FR"/>
              </w:rPr>
            </w:pPr>
            <w:r>
              <w:rPr>
                <w:rFonts w:ascii="Arial" w:hAnsi="Arial"/>
                <w:b/>
                <w:sz w:val="20"/>
                <w:lang w:val="fr-FR"/>
              </w:rPr>
              <w:t>a) Import total approuvé par le Fons Català</w:t>
            </w:r>
          </w:p>
        </w:tc>
        <w:tc>
          <w:tcPr>
            <w:tcW w:w="1843" w:type="dxa"/>
          </w:tcPr>
          <w:p w:rsidR="005A2684" w:rsidRDefault="005A2684">
            <w:pPr>
              <w:jc w:val="right"/>
              <w:rPr>
                <w:rFonts w:ascii="Arial" w:hAnsi="Arial"/>
                <w:sz w:val="20"/>
                <w:lang w:val="fr-FR"/>
              </w:rPr>
            </w:pPr>
          </w:p>
        </w:tc>
      </w:tr>
      <w:tr w:rsidR="005A2684">
        <w:tblPrEx>
          <w:tblCellMar>
            <w:top w:w="0" w:type="dxa"/>
            <w:bottom w:w="0" w:type="dxa"/>
          </w:tblCellMar>
        </w:tblPrEx>
        <w:tc>
          <w:tcPr>
            <w:tcW w:w="4252" w:type="dxa"/>
          </w:tcPr>
          <w:p w:rsidR="005A2684" w:rsidRDefault="005A2684">
            <w:pPr>
              <w:jc w:val="both"/>
              <w:rPr>
                <w:rFonts w:ascii="Arial" w:hAnsi="Arial"/>
                <w:b/>
                <w:sz w:val="20"/>
                <w:lang w:val="fr-FR"/>
              </w:rPr>
            </w:pPr>
            <w:r>
              <w:rPr>
                <w:rFonts w:ascii="Arial" w:hAnsi="Arial"/>
                <w:b/>
                <w:sz w:val="20"/>
                <w:lang w:val="fr-FR"/>
              </w:rPr>
              <w:t>b) Import justifié dans ce rapport</w:t>
            </w:r>
          </w:p>
        </w:tc>
        <w:tc>
          <w:tcPr>
            <w:tcW w:w="1843" w:type="dxa"/>
          </w:tcPr>
          <w:p w:rsidR="005A2684" w:rsidRDefault="005A2684">
            <w:pPr>
              <w:jc w:val="right"/>
              <w:rPr>
                <w:rFonts w:ascii="Arial" w:hAnsi="Arial"/>
                <w:sz w:val="20"/>
                <w:lang w:val="fr-FR"/>
              </w:rPr>
            </w:pPr>
          </w:p>
        </w:tc>
      </w:tr>
      <w:tr w:rsidR="005A2684">
        <w:tblPrEx>
          <w:tblCellMar>
            <w:top w:w="0" w:type="dxa"/>
            <w:bottom w:w="0" w:type="dxa"/>
          </w:tblCellMar>
        </w:tblPrEx>
        <w:tc>
          <w:tcPr>
            <w:tcW w:w="4252" w:type="dxa"/>
          </w:tcPr>
          <w:p w:rsidR="005A2684" w:rsidRDefault="005A2684">
            <w:pPr>
              <w:jc w:val="both"/>
              <w:rPr>
                <w:rFonts w:ascii="Arial" w:hAnsi="Arial"/>
                <w:b/>
                <w:sz w:val="20"/>
                <w:lang w:val="fr-FR"/>
              </w:rPr>
            </w:pPr>
            <w:r>
              <w:rPr>
                <w:rFonts w:ascii="Arial" w:hAnsi="Arial"/>
                <w:b/>
                <w:sz w:val="20"/>
                <w:lang w:val="fr-FR"/>
              </w:rPr>
              <w:t xml:space="preserve">c)Import justifié dans rapports antérieures  </w:t>
            </w:r>
          </w:p>
        </w:tc>
        <w:tc>
          <w:tcPr>
            <w:tcW w:w="1843" w:type="dxa"/>
          </w:tcPr>
          <w:p w:rsidR="005A2684" w:rsidRDefault="005A2684">
            <w:pPr>
              <w:jc w:val="right"/>
              <w:rPr>
                <w:rFonts w:ascii="Arial" w:hAnsi="Arial"/>
                <w:sz w:val="20"/>
                <w:lang w:val="fr-FR"/>
              </w:rPr>
            </w:pPr>
          </w:p>
        </w:tc>
      </w:tr>
      <w:tr w:rsidR="005A2684">
        <w:tblPrEx>
          <w:tblCellMar>
            <w:top w:w="0" w:type="dxa"/>
            <w:bottom w:w="0" w:type="dxa"/>
          </w:tblCellMar>
        </w:tblPrEx>
        <w:tc>
          <w:tcPr>
            <w:tcW w:w="4252" w:type="dxa"/>
          </w:tcPr>
          <w:p w:rsidR="005A2684" w:rsidRDefault="005A2684">
            <w:pPr>
              <w:jc w:val="both"/>
              <w:rPr>
                <w:rFonts w:ascii="Arial" w:hAnsi="Arial"/>
                <w:b/>
                <w:sz w:val="20"/>
                <w:lang w:val="fr-FR"/>
              </w:rPr>
            </w:pPr>
            <w:r>
              <w:rPr>
                <w:rFonts w:ascii="Arial" w:hAnsi="Arial"/>
                <w:b/>
                <w:sz w:val="20"/>
                <w:lang w:val="fr-FR"/>
              </w:rPr>
              <w:t>d) Import total justifié (b+c)</w:t>
            </w:r>
          </w:p>
        </w:tc>
        <w:tc>
          <w:tcPr>
            <w:tcW w:w="1843" w:type="dxa"/>
          </w:tcPr>
          <w:p w:rsidR="005A2684" w:rsidRDefault="005A2684">
            <w:pPr>
              <w:jc w:val="right"/>
              <w:rPr>
                <w:rFonts w:ascii="Arial" w:hAnsi="Arial"/>
                <w:sz w:val="20"/>
                <w:lang w:val="fr-FR"/>
              </w:rPr>
            </w:pPr>
          </w:p>
        </w:tc>
      </w:tr>
      <w:tr w:rsidR="005A2684">
        <w:tblPrEx>
          <w:tblCellMar>
            <w:top w:w="0" w:type="dxa"/>
            <w:bottom w:w="0" w:type="dxa"/>
          </w:tblCellMar>
        </w:tblPrEx>
        <w:tc>
          <w:tcPr>
            <w:tcW w:w="4252" w:type="dxa"/>
          </w:tcPr>
          <w:p w:rsidR="005A2684" w:rsidRDefault="005A2684">
            <w:pPr>
              <w:jc w:val="both"/>
              <w:rPr>
                <w:rFonts w:ascii="Arial" w:hAnsi="Arial"/>
                <w:b/>
                <w:sz w:val="20"/>
                <w:lang w:val="fr-FR"/>
              </w:rPr>
            </w:pPr>
            <w:r>
              <w:rPr>
                <w:rFonts w:ascii="Arial" w:hAnsi="Arial"/>
                <w:b/>
                <w:sz w:val="20"/>
                <w:lang w:val="fr-FR"/>
              </w:rPr>
              <w:t>e) Import pendent de justification (a–d)</w:t>
            </w:r>
          </w:p>
        </w:tc>
        <w:tc>
          <w:tcPr>
            <w:tcW w:w="1843" w:type="dxa"/>
          </w:tcPr>
          <w:p w:rsidR="005A2684" w:rsidRDefault="005A2684">
            <w:pPr>
              <w:jc w:val="right"/>
              <w:rPr>
                <w:rFonts w:ascii="Arial" w:hAnsi="Arial"/>
                <w:sz w:val="20"/>
                <w:lang w:val="fr-FR"/>
              </w:rPr>
            </w:pPr>
          </w:p>
        </w:tc>
      </w:tr>
    </w:tbl>
    <w:p w:rsidR="005A2684" w:rsidRDefault="005A2684">
      <w:pPr>
        <w:jc w:val="both"/>
        <w:rPr>
          <w:rFonts w:ascii="Arial" w:hAnsi="Arial"/>
          <w:sz w:val="20"/>
          <w:lang w:val="fr-FR"/>
        </w:rPr>
      </w:pPr>
    </w:p>
    <w:p w:rsidR="005A2684" w:rsidRDefault="005A2684">
      <w:pPr>
        <w:pStyle w:val="Ttulo4"/>
        <w:rPr>
          <w:lang w:val="fr-FR"/>
        </w:rPr>
      </w:pPr>
      <w:r>
        <w:rPr>
          <w:lang w:val="fr-FR"/>
        </w:rPr>
        <w:t xml:space="preserve">Tableau 2 – Relation d’apports revus </w:t>
      </w:r>
    </w:p>
    <w:p w:rsidR="005A2684" w:rsidRDefault="005A2684">
      <w:pPr>
        <w:jc w:val="both"/>
        <w:rPr>
          <w:rFonts w:ascii="Arial" w:hAnsi="Arial"/>
          <w:sz w:val="20"/>
          <w:lang w:val="fr-F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976"/>
        <w:gridCol w:w="2976"/>
      </w:tblGrid>
      <w:tr w:rsidR="005A2684">
        <w:tblPrEx>
          <w:tblCellMar>
            <w:top w:w="0" w:type="dxa"/>
            <w:bottom w:w="0" w:type="dxa"/>
          </w:tblCellMar>
        </w:tblPrEx>
        <w:tc>
          <w:tcPr>
            <w:tcW w:w="1276" w:type="dxa"/>
          </w:tcPr>
          <w:p w:rsidR="005A2684" w:rsidRDefault="005A2684">
            <w:pPr>
              <w:jc w:val="both"/>
              <w:rPr>
                <w:rFonts w:ascii="Arial" w:hAnsi="Arial"/>
                <w:b/>
                <w:sz w:val="20"/>
                <w:lang w:val="fr-FR"/>
              </w:rPr>
            </w:pPr>
            <w:r>
              <w:rPr>
                <w:rFonts w:ascii="Arial" w:hAnsi="Arial"/>
                <w:b/>
                <w:sz w:val="20"/>
                <w:lang w:val="fr-FR"/>
              </w:rPr>
              <w:t xml:space="preserve">Date </w:t>
            </w:r>
          </w:p>
        </w:tc>
        <w:tc>
          <w:tcPr>
            <w:tcW w:w="2976" w:type="dxa"/>
          </w:tcPr>
          <w:p w:rsidR="005A2684" w:rsidRDefault="005A2684">
            <w:pPr>
              <w:jc w:val="both"/>
              <w:rPr>
                <w:rFonts w:ascii="Arial" w:hAnsi="Arial"/>
                <w:b/>
                <w:sz w:val="20"/>
                <w:lang w:val="fr-FR"/>
              </w:rPr>
            </w:pPr>
            <w:r>
              <w:rPr>
                <w:rFonts w:ascii="Arial" w:hAnsi="Arial"/>
                <w:b/>
                <w:sz w:val="20"/>
                <w:lang w:val="fr-FR"/>
              </w:rPr>
              <w:t xml:space="preserve">Import revu </w:t>
            </w:r>
          </w:p>
        </w:tc>
        <w:tc>
          <w:tcPr>
            <w:tcW w:w="2976" w:type="dxa"/>
          </w:tcPr>
          <w:p w:rsidR="005A2684" w:rsidRDefault="005A2684">
            <w:pPr>
              <w:jc w:val="both"/>
              <w:rPr>
                <w:rFonts w:ascii="Arial" w:hAnsi="Arial"/>
                <w:b/>
                <w:sz w:val="20"/>
                <w:lang w:val="fr-FR"/>
              </w:rPr>
            </w:pPr>
            <w:r>
              <w:rPr>
                <w:rFonts w:ascii="Arial" w:hAnsi="Arial"/>
                <w:b/>
                <w:sz w:val="20"/>
                <w:lang w:val="fr-FR"/>
              </w:rPr>
              <w:t xml:space="preserve">Monnaie </w:t>
            </w:r>
          </w:p>
        </w:tc>
      </w:tr>
      <w:tr w:rsidR="005A2684">
        <w:tblPrEx>
          <w:tblCellMar>
            <w:top w:w="0" w:type="dxa"/>
            <w:bottom w:w="0" w:type="dxa"/>
          </w:tblCellMar>
        </w:tblPrEx>
        <w:tc>
          <w:tcPr>
            <w:tcW w:w="12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r>
      <w:tr w:rsidR="005A2684">
        <w:tblPrEx>
          <w:tblCellMar>
            <w:top w:w="0" w:type="dxa"/>
            <w:bottom w:w="0" w:type="dxa"/>
          </w:tblCellMar>
        </w:tblPrEx>
        <w:tc>
          <w:tcPr>
            <w:tcW w:w="12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r>
      <w:tr w:rsidR="005A2684">
        <w:tblPrEx>
          <w:tblCellMar>
            <w:top w:w="0" w:type="dxa"/>
            <w:bottom w:w="0" w:type="dxa"/>
          </w:tblCellMar>
        </w:tblPrEx>
        <w:tc>
          <w:tcPr>
            <w:tcW w:w="12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r>
      <w:tr w:rsidR="005A2684">
        <w:tblPrEx>
          <w:tblCellMar>
            <w:top w:w="0" w:type="dxa"/>
            <w:bottom w:w="0" w:type="dxa"/>
          </w:tblCellMar>
        </w:tblPrEx>
        <w:tc>
          <w:tcPr>
            <w:tcW w:w="12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r>
      <w:tr w:rsidR="005A2684">
        <w:tblPrEx>
          <w:tblCellMar>
            <w:top w:w="0" w:type="dxa"/>
            <w:bottom w:w="0" w:type="dxa"/>
          </w:tblCellMar>
        </w:tblPrEx>
        <w:tc>
          <w:tcPr>
            <w:tcW w:w="12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c>
          <w:tcPr>
            <w:tcW w:w="2976" w:type="dxa"/>
          </w:tcPr>
          <w:p w:rsidR="005A2684" w:rsidRDefault="005A2684">
            <w:pPr>
              <w:jc w:val="both"/>
              <w:rPr>
                <w:rFonts w:ascii="Arial" w:hAnsi="Arial"/>
                <w:sz w:val="20"/>
                <w:lang w:val="fr-FR"/>
              </w:rPr>
            </w:pPr>
          </w:p>
        </w:tc>
      </w:tr>
    </w:tbl>
    <w:p w:rsidR="005A2684" w:rsidRDefault="005A2684">
      <w:pPr>
        <w:jc w:val="both"/>
        <w:rPr>
          <w:rFonts w:ascii="Arial" w:hAnsi="Arial"/>
          <w:sz w:val="20"/>
          <w:lang w:val="fr-FR"/>
        </w:rPr>
      </w:pPr>
    </w:p>
    <w:p w:rsidR="005A2684" w:rsidRDefault="005A2684">
      <w:pPr>
        <w:pStyle w:val="Ttulo4"/>
        <w:rPr>
          <w:lang w:val="fr-FR"/>
        </w:rPr>
      </w:pPr>
      <w:r>
        <w:rPr>
          <w:lang w:val="fr-FR"/>
        </w:rPr>
        <w:t xml:space="preserve">Tableau 3 -  Virement de fons au associé local </w:t>
      </w:r>
    </w:p>
    <w:p w:rsidR="005A2684" w:rsidRDefault="005A2684">
      <w:pPr>
        <w:jc w:val="both"/>
        <w:rPr>
          <w:rFonts w:ascii="Arial" w:hAnsi="Arial"/>
          <w:sz w:val="20"/>
          <w:lang w:val="fr-FR"/>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3"/>
        <w:gridCol w:w="1417"/>
        <w:gridCol w:w="1701"/>
      </w:tblGrid>
      <w:tr w:rsidR="005A2684">
        <w:tblPrEx>
          <w:tblCellMar>
            <w:top w:w="0" w:type="dxa"/>
            <w:bottom w:w="0" w:type="dxa"/>
          </w:tblCellMar>
        </w:tblPrEx>
        <w:trPr>
          <w:trHeight w:val="182"/>
        </w:trPr>
        <w:tc>
          <w:tcPr>
            <w:tcW w:w="5103" w:type="dxa"/>
          </w:tcPr>
          <w:p w:rsidR="005A2684" w:rsidRDefault="005A2684">
            <w:pPr>
              <w:rPr>
                <w:rFonts w:ascii="Arial" w:hAnsi="Arial"/>
                <w:b/>
                <w:snapToGrid w:val="0"/>
                <w:color w:val="000000"/>
                <w:sz w:val="20"/>
                <w:lang w:val="fr-FR"/>
              </w:rPr>
            </w:pPr>
            <w:r>
              <w:rPr>
                <w:rFonts w:ascii="Arial" w:hAnsi="Arial"/>
                <w:b/>
                <w:snapToGrid w:val="0"/>
                <w:color w:val="000000"/>
                <w:sz w:val="20"/>
                <w:lang w:val="fr-FR"/>
              </w:rPr>
              <w:t xml:space="preserve">Fons virés au pays d’exécution du projet </w:t>
            </w:r>
          </w:p>
        </w:tc>
        <w:tc>
          <w:tcPr>
            <w:tcW w:w="1417"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Import</w:t>
            </w:r>
          </w:p>
        </w:tc>
        <w:tc>
          <w:tcPr>
            <w:tcW w:w="1701"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Date</w:t>
            </w:r>
          </w:p>
        </w:tc>
      </w:tr>
      <w:tr w:rsidR="005A2684">
        <w:tblPrEx>
          <w:tblCellMar>
            <w:top w:w="0" w:type="dxa"/>
            <w:bottom w:w="0" w:type="dxa"/>
          </w:tblCellMar>
        </w:tblPrEx>
        <w:trPr>
          <w:trHeight w:val="182"/>
        </w:trPr>
        <w:tc>
          <w:tcPr>
            <w:tcW w:w="5103" w:type="dxa"/>
          </w:tcPr>
          <w:p w:rsidR="005A2684" w:rsidRDefault="005A2684">
            <w:pPr>
              <w:rPr>
                <w:rFonts w:ascii="Arial" w:hAnsi="Arial"/>
                <w:snapToGrid w:val="0"/>
                <w:color w:val="000000"/>
                <w:sz w:val="20"/>
                <w:lang w:val="fr-FR"/>
              </w:rPr>
            </w:pPr>
          </w:p>
        </w:tc>
        <w:tc>
          <w:tcPr>
            <w:tcW w:w="1417" w:type="dxa"/>
          </w:tcPr>
          <w:p w:rsidR="005A2684" w:rsidRDefault="005A2684">
            <w:pPr>
              <w:rPr>
                <w:rFonts w:ascii="Arial" w:hAnsi="Arial"/>
                <w:snapToGrid w:val="0"/>
                <w:color w:val="000000"/>
                <w:sz w:val="20"/>
                <w:lang w:val="fr-FR"/>
              </w:rPr>
            </w:pPr>
          </w:p>
        </w:tc>
        <w:tc>
          <w:tcPr>
            <w:tcW w:w="1701"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trHeight w:val="182"/>
        </w:trPr>
        <w:tc>
          <w:tcPr>
            <w:tcW w:w="5103" w:type="dxa"/>
          </w:tcPr>
          <w:p w:rsidR="005A2684" w:rsidRDefault="005A2684">
            <w:pPr>
              <w:rPr>
                <w:rFonts w:ascii="Arial" w:hAnsi="Arial"/>
                <w:snapToGrid w:val="0"/>
                <w:color w:val="000000"/>
                <w:sz w:val="20"/>
                <w:lang w:val="fr-FR"/>
              </w:rPr>
            </w:pPr>
          </w:p>
        </w:tc>
        <w:tc>
          <w:tcPr>
            <w:tcW w:w="1417" w:type="dxa"/>
          </w:tcPr>
          <w:p w:rsidR="005A2684" w:rsidRDefault="005A2684">
            <w:pPr>
              <w:rPr>
                <w:rFonts w:ascii="Arial" w:hAnsi="Arial"/>
                <w:snapToGrid w:val="0"/>
                <w:color w:val="000000"/>
                <w:sz w:val="20"/>
                <w:lang w:val="fr-FR"/>
              </w:rPr>
            </w:pPr>
          </w:p>
        </w:tc>
        <w:tc>
          <w:tcPr>
            <w:tcW w:w="1701"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trHeight w:val="182"/>
        </w:trPr>
        <w:tc>
          <w:tcPr>
            <w:tcW w:w="5103" w:type="dxa"/>
          </w:tcPr>
          <w:p w:rsidR="005A2684" w:rsidRDefault="005A2684">
            <w:pPr>
              <w:rPr>
                <w:rFonts w:ascii="Arial" w:hAnsi="Arial"/>
                <w:snapToGrid w:val="0"/>
                <w:color w:val="000000"/>
                <w:sz w:val="20"/>
                <w:lang w:val="fr-FR"/>
              </w:rPr>
            </w:pPr>
          </w:p>
        </w:tc>
        <w:tc>
          <w:tcPr>
            <w:tcW w:w="1417" w:type="dxa"/>
          </w:tcPr>
          <w:p w:rsidR="005A2684" w:rsidRDefault="005A2684">
            <w:pPr>
              <w:rPr>
                <w:rFonts w:ascii="Arial" w:hAnsi="Arial"/>
                <w:snapToGrid w:val="0"/>
                <w:color w:val="000000"/>
                <w:sz w:val="20"/>
                <w:lang w:val="fr-FR"/>
              </w:rPr>
            </w:pPr>
          </w:p>
        </w:tc>
        <w:tc>
          <w:tcPr>
            <w:tcW w:w="1701" w:type="dxa"/>
          </w:tcPr>
          <w:p w:rsidR="005A2684" w:rsidRDefault="005A2684">
            <w:pPr>
              <w:rPr>
                <w:rFonts w:ascii="Arial" w:hAnsi="Arial"/>
                <w:snapToGrid w:val="0"/>
                <w:color w:val="000000"/>
                <w:sz w:val="20"/>
                <w:lang w:val="fr-FR"/>
              </w:rPr>
            </w:pPr>
          </w:p>
        </w:tc>
      </w:tr>
    </w:tbl>
    <w:p w:rsidR="005A2684" w:rsidRDefault="005A2684">
      <w:pPr>
        <w:jc w:val="both"/>
        <w:rPr>
          <w:rFonts w:ascii="Arial" w:hAnsi="Arial"/>
          <w:sz w:val="20"/>
          <w:lang w:val="fr-FR"/>
        </w:rPr>
      </w:pPr>
    </w:p>
    <w:p w:rsidR="005A2684" w:rsidRDefault="005A2684">
      <w:pPr>
        <w:pStyle w:val="Ttulo4"/>
        <w:rPr>
          <w:lang w:val="fr-FR"/>
        </w:rPr>
      </w:pPr>
      <w:r>
        <w:rPr>
          <w:lang w:val="fr-FR"/>
        </w:rPr>
        <w:t xml:space="preserve">Tableau 4 – Taux de change (opérations de change réalisées) </w:t>
      </w:r>
    </w:p>
    <w:p w:rsidR="005A2684" w:rsidRDefault="005A2684">
      <w:pPr>
        <w:rPr>
          <w:lang w:val="fr-FR"/>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7"/>
        <w:gridCol w:w="1134"/>
        <w:gridCol w:w="1141"/>
        <w:gridCol w:w="1224"/>
        <w:gridCol w:w="1604"/>
        <w:gridCol w:w="1701"/>
      </w:tblGrid>
      <w:tr w:rsidR="005A2684">
        <w:tblPrEx>
          <w:tblCellMar>
            <w:top w:w="0" w:type="dxa"/>
            <w:bottom w:w="0" w:type="dxa"/>
          </w:tblCellMar>
        </w:tblPrEx>
        <w:trPr>
          <w:trHeight w:val="305"/>
        </w:trPr>
        <w:tc>
          <w:tcPr>
            <w:tcW w:w="1417"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Date</w:t>
            </w:r>
          </w:p>
        </w:tc>
        <w:tc>
          <w:tcPr>
            <w:tcW w:w="113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Euros envoyés</w:t>
            </w:r>
          </w:p>
        </w:tc>
        <w:tc>
          <w:tcPr>
            <w:tcW w:w="1141"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 xml:space="preserve">Devise intermedie </w:t>
            </w:r>
          </w:p>
        </w:tc>
        <w:tc>
          <w:tcPr>
            <w:tcW w:w="122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Devise locale</w:t>
            </w:r>
          </w:p>
        </w:tc>
        <w:tc>
          <w:tcPr>
            <w:tcW w:w="160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Taux de change obtenu euro/devise</w:t>
            </w:r>
          </w:p>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intermedie</w:t>
            </w:r>
          </w:p>
        </w:tc>
        <w:tc>
          <w:tcPr>
            <w:tcW w:w="1701"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Taux de change obtenu euro/devise locale</w:t>
            </w:r>
          </w:p>
        </w:tc>
      </w:tr>
      <w:tr w:rsidR="005A2684">
        <w:tblPrEx>
          <w:tblCellMar>
            <w:top w:w="0" w:type="dxa"/>
            <w:bottom w:w="0" w:type="dxa"/>
          </w:tblCellMar>
        </w:tblPrEx>
        <w:trPr>
          <w:trHeight w:val="173"/>
        </w:trPr>
        <w:tc>
          <w:tcPr>
            <w:tcW w:w="1417"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41" w:type="dxa"/>
          </w:tcPr>
          <w:p w:rsidR="005A2684" w:rsidRDefault="005A2684">
            <w:pPr>
              <w:jc w:val="right"/>
              <w:rPr>
                <w:rFonts w:ascii="Arial" w:hAnsi="Arial"/>
                <w:snapToGrid w:val="0"/>
                <w:color w:val="000000"/>
                <w:sz w:val="20"/>
                <w:lang w:val="fr-FR"/>
              </w:rPr>
            </w:pPr>
          </w:p>
        </w:tc>
        <w:tc>
          <w:tcPr>
            <w:tcW w:w="1224" w:type="dxa"/>
          </w:tcPr>
          <w:p w:rsidR="005A2684" w:rsidRDefault="005A2684">
            <w:pPr>
              <w:jc w:val="right"/>
              <w:rPr>
                <w:rFonts w:ascii="Arial" w:hAnsi="Arial"/>
                <w:snapToGrid w:val="0"/>
                <w:color w:val="000000"/>
                <w:sz w:val="20"/>
                <w:lang w:val="fr-FR"/>
              </w:rPr>
            </w:pPr>
          </w:p>
        </w:tc>
        <w:tc>
          <w:tcPr>
            <w:tcW w:w="1604" w:type="dxa"/>
          </w:tcPr>
          <w:p w:rsidR="005A2684" w:rsidRDefault="005A2684">
            <w:pPr>
              <w:jc w:val="center"/>
              <w:rPr>
                <w:rFonts w:ascii="Arial" w:hAnsi="Arial"/>
                <w:snapToGrid w:val="0"/>
                <w:color w:val="000000"/>
                <w:sz w:val="20"/>
                <w:lang w:val="fr-FR"/>
              </w:rPr>
            </w:pPr>
          </w:p>
        </w:tc>
        <w:tc>
          <w:tcPr>
            <w:tcW w:w="1701" w:type="dxa"/>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73"/>
        </w:trPr>
        <w:tc>
          <w:tcPr>
            <w:tcW w:w="1417"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41" w:type="dxa"/>
          </w:tcPr>
          <w:p w:rsidR="005A2684" w:rsidRDefault="005A2684">
            <w:pPr>
              <w:jc w:val="right"/>
              <w:rPr>
                <w:rFonts w:ascii="Arial" w:hAnsi="Arial"/>
                <w:snapToGrid w:val="0"/>
                <w:color w:val="000000"/>
                <w:sz w:val="20"/>
                <w:lang w:val="fr-FR"/>
              </w:rPr>
            </w:pPr>
          </w:p>
        </w:tc>
        <w:tc>
          <w:tcPr>
            <w:tcW w:w="1224" w:type="dxa"/>
          </w:tcPr>
          <w:p w:rsidR="005A2684" w:rsidRDefault="005A2684">
            <w:pPr>
              <w:jc w:val="right"/>
              <w:rPr>
                <w:rFonts w:ascii="Arial" w:hAnsi="Arial"/>
                <w:snapToGrid w:val="0"/>
                <w:color w:val="000000"/>
                <w:sz w:val="20"/>
                <w:lang w:val="fr-FR"/>
              </w:rPr>
            </w:pPr>
          </w:p>
        </w:tc>
        <w:tc>
          <w:tcPr>
            <w:tcW w:w="1604" w:type="dxa"/>
          </w:tcPr>
          <w:p w:rsidR="005A2684" w:rsidRDefault="005A2684">
            <w:pPr>
              <w:jc w:val="center"/>
              <w:rPr>
                <w:rFonts w:ascii="Arial" w:hAnsi="Arial"/>
                <w:snapToGrid w:val="0"/>
                <w:color w:val="000000"/>
                <w:sz w:val="20"/>
                <w:lang w:val="fr-FR"/>
              </w:rPr>
            </w:pPr>
          </w:p>
        </w:tc>
        <w:tc>
          <w:tcPr>
            <w:tcW w:w="1701" w:type="dxa"/>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73"/>
        </w:trPr>
        <w:tc>
          <w:tcPr>
            <w:tcW w:w="1417"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41" w:type="dxa"/>
          </w:tcPr>
          <w:p w:rsidR="005A2684" w:rsidRDefault="005A2684">
            <w:pPr>
              <w:jc w:val="right"/>
              <w:rPr>
                <w:rFonts w:ascii="Arial" w:hAnsi="Arial"/>
                <w:snapToGrid w:val="0"/>
                <w:color w:val="000000"/>
                <w:sz w:val="20"/>
                <w:lang w:val="fr-FR"/>
              </w:rPr>
            </w:pPr>
          </w:p>
        </w:tc>
        <w:tc>
          <w:tcPr>
            <w:tcW w:w="1224" w:type="dxa"/>
          </w:tcPr>
          <w:p w:rsidR="005A2684" w:rsidRDefault="005A2684">
            <w:pPr>
              <w:jc w:val="right"/>
              <w:rPr>
                <w:rFonts w:ascii="Arial" w:hAnsi="Arial"/>
                <w:snapToGrid w:val="0"/>
                <w:color w:val="000000"/>
                <w:sz w:val="20"/>
                <w:lang w:val="fr-FR"/>
              </w:rPr>
            </w:pPr>
          </w:p>
        </w:tc>
        <w:tc>
          <w:tcPr>
            <w:tcW w:w="1604" w:type="dxa"/>
          </w:tcPr>
          <w:p w:rsidR="005A2684" w:rsidRDefault="005A2684">
            <w:pPr>
              <w:jc w:val="center"/>
              <w:rPr>
                <w:rFonts w:ascii="Arial" w:hAnsi="Arial"/>
                <w:snapToGrid w:val="0"/>
                <w:color w:val="000000"/>
                <w:sz w:val="20"/>
                <w:lang w:val="fr-FR"/>
              </w:rPr>
            </w:pPr>
          </w:p>
        </w:tc>
        <w:tc>
          <w:tcPr>
            <w:tcW w:w="1701" w:type="dxa"/>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73"/>
        </w:trPr>
        <w:tc>
          <w:tcPr>
            <w:tcW w:w="1417"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41" w:type="dxa"/>
          </w:tcPr>
          <w:p w:rsidR="005A2684" w:rsidRDefault="005A2684">
            <w:pPr>
              <w:jc w:val="right"/>
              <w:rPr>
                <w:rFonts w:ascii="Arial" w:hAnsi="Arial"/>
                <w:snapToGrid w:val="0"/>
                <w:color w:val="000000"/>
                <w:sz w:val="20"/>
                <w:lang w:val="fr-FR"/>
              </w:rPr>
            </w:pPr>
          </w:p>
        </w:tc>
        <w:tc>
          <w:tcPr>
            <w:tcW w:w="1224" w:type="dxa"/>
          </w:tcPr>
          <w:p w:rsidR="005A2684" w:rsidRDefault="005A2684">
            <w:pPr>
              <w:jc w:val="right"/>
              <w:rPr>
                <w:rFonts w:ascii="Arial" w:hAnsi="Arial"/>
                <w:snapToGrid w:val="0"/>
                <w:color w:val="000000"/>
                <w:sz w:val="20"/>
                <w:lang w:val="fr-FR"/>
              </w:rPr>
            </w:pPr>
          </w:p>
        </w:tc>
        <w:tc>
          <w:tcPr>
            <w:tcW w:w="1604" w:type="dxa"/>
          </w:tcPr>
          <w:p w:rsidR="005A2684" w:rsidRDefault="005A2684">
            <w:pPr>
              <w:jc w:val="center"/>
              <w:rPr>
                <w:rFonts w:ascii="Arial" w:hAnsi="Arial"/>
                <w:snapToGrid w:val="0"/>
                <w:color w:val="000000"/>
                <w:sz w:val="20"/>
                <w:lang w:val="fr-FR"/>
              </w:rPr>
            </w:pPr>
          </w:p>
        </w:tc>
        <w:tc>
          <w:tcPr>
            <w:tcW w:w="1701" w:type="dxa"/>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73"/>
        </w:trPr>
        <w:tc>
          <w:tcPr>
            <w:tcW w:w="1417"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41" w:type="dxa"/>
          </w:tcPr>
          <w:p w:rsidR="005A2684" w:rsidRDefault="005A2684">
            <w:pPr>
              <w:jc w:val="right"/>
              <w:rPr>
                <w:rFonts w:ascii="Arial" w:hAnsi="Arial"/>
                <w:snapToGrid w:val="0"/>
                <w:color w:val="000000"/>
                <w:sz w:val="20"/>
                <w:lang w:val="fr-FR"/>
              </w:rPr>
            </w:pPr>
          </w:p>
        </w:tc>
        <w:tc>
          <w:tcPr>
            <w:tcW w:w="1224" w:type="dxa"/>
          </w:tcPr>
          <w:p w:rsidR="005A2684" w:rsidRDefault="005A2684">
            <w:pPr>
              <w:jc w:val="right"/>
              <w:rPr>
                <w:rFonts w:ascii="Arial" w:hAnsi="Arial"/>
                <w:snapToGrid w:val="0"/>
                <w:color w:val="000000"/>
                <w:sz w:val="20"/>
                <w:lang w:val="fr-FR"/>
              </w:rPr>
            </w:pPr>
          </w:p>
        </w:tc>
        <w:tc>
          <w:tcPr>
            <w:tcW w:w="1604" w:type="dxa"/>
          </w:tcPr>
          <w:p w:rsidR="005A2684" w:rsidRDefault="005A2684">
            <w:pPr>
              <w:jc w:val="center"/>
              <w:rPr>
                <w:rFonts w:ascii="Arial" w:hAnsi="Arial"/>
                <w:snapToGrid w:val="0"/>
                <w:color w:val="000000"/>
                <w:sz w:val="20"/>
                <w:lang w:val="fr-FR"/>
              </w:rPr>
            </w:pPr>
          </w:p>
        </w:tc>
        <w:tc>
          <w:tcPr>
            <w:tcW w:w="1701" w:type="dxa"/>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82"/>
        </w:trPr>
        <w:tc>
          <w:tcPr>
            <w:tcW w:w="1417" w:type="dxa"/>
            <w:tcBorders>
              <w:bottom w:val="nil"/>
            </w:tcBorders>
          </w:tcPr>
          <w:p w:rsidR="005A2684" w:rsidRDefault="005A2684">
            <w:pPr>
              <w:jc w:val="right"/>
              <w:rPr>
                <w:rFonts w:ascii="Arial" w:hAnsi="Arial"/>
                <w:snapToGrid w:val="0"/>
                <w:color w:val="000000"/>
                <w:sz w:val="20"/>
                <w:lang w:val="fr-FR"/>
              </w:rPr>
            </w:pPr>
          </w:p>
        </w:tc>
        <w:tc>
          <w:tcPr>
            <w:tcW w:w="1134" w:type="dxa"/>
            <w:tcBorders>
              <w:bottom w:val="nil"/>
            </w:tcBorders>
          </w:tcPr>
          <w:p w:rsidR="005A2684" w:rsidRDefault="005A2684">
            <w:pPr>
              <w:jc w:val="right"/>
              <w:rPr>
                <w:rFonts w:ascii="Arial" w:hAnsi="Arial"/>
                <w:snapToGrid w:val="0"/>
                <w:color w:val="000000"/>
                <w:sz w:val="20"/>
                <w:lang w:val="fr-FR"/>
              </w:rPr>
            </w:pPr>
          </w:p>
        </w:tc>
        <w:tc>
          <w:tcPr>
            <w:tcW w:w="1141" w:type="dxa"/>
            <w:tcBorders>
              <w:bottom w:val="nil"/>
            </w:tcBorders>
          </w:tcPr>
          <w:p w:rsidR="005A2684" w:rsidRDefault="005A2684">
            <w:pPr>
              <w:jc w:val="right"/>
              <w:rPr>
                <w:rFonts w:ascii="Arial" w:hAnsi="Arial"/>
                <w:snapToGrid w:val="0"/>
                <w:color w:val="000000"/>
                <w:sz w:val="20"/>
                <w:lang w:val="fr-FR"/>
              </w:rPr>
            </w:pPr>
          </w:p>
        </w:tc>
        <w:tc>
          <w:tcPr>
            <w:tcW w:w="1224" w:type="dxa"/>
            <w:tcBorders>
              <w:bottom w:val="nil"/>
            </w:tcBorders>
          </w:tcPr>
          <w:p w:rsidR="005A2684" w:rsidRDefault="005A2684">
            <w:pPr>
              <w:jc w:val="right"/>
              <w:rPr>
                <w:rFonts w:ascii="Arial" w:hAnsi="Arial"/>
                <w:snapToGrid w:val="0"/>
                <w:color w:val="000000"/>
                <w:sz w:val="20"/>
                <w:lang w:val="fr-FR"/>
              </w:rPr>
            </w:pPr>
          </w:p>
        </w:tc>
        <w:tc>
          <w:tcPr>
            <w:tcW w:w="1604" w:type="dxa"/>
            <w:tcBorders>
              <w:bottom w:val="nil"/>
            </w:tcBorders>
          </w:tcPr>
          <w:p w:rsidR="005A2684" w:rsidRDefault="005A2684">
            <w:pPr>
              <w:jc w:val="center"/>
              <w:rPr>
                <w:rFonts w:ascii="Arial" w:hAnsi="Arial"/>
                <w:snapToGrid w:val="0"/>
                <w:color w:val="000000"/>
                <w:sz w:val="20"/>
                <w:lang w:val="fr-FR"/>
              </w:rPr>
            </w:pPr>
          </w:p>
        </w:tc>
        <w:tc>
          <w:tcPr>
            <w:tcW w:w="1701" w:type="dxa"/>
            <w:tcBorders>
              <w:bottom w:val="nil"/>
            </w:tcBorders>
          </w:tcPr>
          <w:p w:rsidR="005A2684" w:rsidRDefault="005A2684">
            <w:pPr>
              <w:jc w:val="center"/>
              <w:rPr>
                <w:rFonts w:ascii="Arial" w:hAnsi="Arial"/>
                <w:snapToGrid w:val="0"/>
                <w:color w:val="000000"/>
                <w:sz w:val="20"/>
                <w:lang w:val="fr-FR"/>
              </w:rPr>
            </w:pPr>
          </w:p>
        </w:tc>
      </w:tr>
      <w:tr w:rsidR="005A2684">
        <w:tblPrEx>
          <w:tblCellMar>
            <w:top w:w="0" w:type="dxa"/>
            <w:bottom w:w="0" w:type="dxa"/>
          </w:tblCellMar>
        </w:tblPrEx>
        <w:trPr>
          <w:trHeight w:val="182"/>
        </w:trPr>
        <w:tc>
          <w:tcPr>
            <w:tcW w:w="1417" w:type="dxa"/>
            <w:tcBorders>
              <w:top w:val="single" w:sz="12" w:space="0" w:color="auto"/>
              <w:left w:val="single" w:sz="12" w:space="0" w:color="auto"/>
              <w:bottom w:val="single" w:sz="12" w:space="0" w:color="auto"/>
            </w:tcBorders>
          </w:tcPr>
          <w:p w:rsidR="005A2684" w:rsidRDefault="005A2684">
            <w:pPr>
              <w:pStyle w:val="Ttulo6"/>
              <w:rPr>
                <w:lang w:val="fr-FR"/>
              </w:rPr>
            </w:pPr>
            <w:r>
              <w:rPr>
                <w:lang w:val="fr-FR"/>
              </w:rPr>
              <w:t xml:space="preserve">TOTAL </w:t>
            </w:r>
          </w:p>
        </w:tc>
        <w:tc>
          <w:tcPr>
            <w:tcW w:w="1134" w:type="dxa"/>
            <w:tcBorders>
              <w:top w:val="single" w:sz="12" w:space="0" w:color="auto"/>
              <w:bottom w:val="single" w:sz="12" w:space="0" w:color="auto"/>
            </w:tcBorders>
          </w:tcPr>
          <w:p w:rsidR="005A2684" w:rsidRDefault="005A2684">
            <w:pPr>
              <w:jc w:val="right"/>
              <w:rPr>
                <w:rFonts w:ascii="Arial" w:hAnsi="Arial"/>
                <w:snapToGrid w:val="0"/>
                <w:color w:val="000000"/>
                <w:sz w:val="20"/>
                <w:lang w:val="fr-FR"/>
              </w:rPr>
            </w:pPr>
            <w:r>
              <w:rPr>
                <w:rFonts w:ascii="Arial" w:hAnsi="Arial"/>
                <w:snapToGrid w:val="0"/>
                <w:color w:val="000000"/>
                <w:sz w:val="20"/>
                <w:lang w:val="fr-FR"/>
              </w:rPr>
              <w:t xml:space="preserve">               </w:t>
            </w:r>
          </w:p>
        </w:tc>
        <w:tc>
          <w:tcPr>
            <w:tcW w:w="1141" w:type="dxa"/>
            <w:tcBorders>
              <w:top w:val="single" w:sz="12" w:space="0" w:color="auto"/>
              <w:bottom w:val="single" w:sz="12" w:space="0" w:color="auto"/>
            </w:tcBorders>
          </w:tcPr>
          <w:p w:rsidR="005A2684" w:rsidRDefault="005A2684">
            <w:pPr>
              <w:jc w:val="right"/>
              <w:rPr>
                <w:rFonts w:ascii="Arial" w:hAnsi="Arial"/>
                <w:snapToGrid w:val="0"/>
                <w:color w:val="000000"/>
                <w:sz w:val="20"/>
                <w:lang w:val="fr-FR"/>
              </w:rPr>
            </w:pPr>
          </w:p>
        </w:tc>
        <w:tc>
          <w:tcPr>
            <w:tcW w:w="1224" w:type="dxa"/>
            <w:tcBorders>
              <w:top w:val="single" w:sz="12" w:space="0" w:color="auto"/>
              <w:bottom w:val="single" w:sz="12" w:space="0" w:color="auto"/>
            </w:tcBorders>
          </w:tcPr>
          <w:p w:rsidR="005A2684" w:rsidRDefault="005A2684">
            <w:pPr>
              <w:jc w:val="right"/>
              <w:rPr>
                <w:rFonts w:ascii="Arial" w:hAnsi="Arial"/>
                <w:snapToGrid w:val="0"/>
                <w:color w:val="000000"/>
                <w:sz w:val="20"/>
                <w:lang w:val="fr-FR"/>
              </w:rPr>
            </w:pPr>
          </w:p>
        </w:tc>
        <w:tc>
          <w:tcPr>
            <w:tcW w:w="1604" w:type="dxa"/>
            <w:tcBorders>
              <w:top w:val="single" w:sz="12" w:space="0" w:color="auto"/>
              <w:bottom w:val="single" w:sz="12" w:space="0" w:color="auto"/>
            </w:tcBorders>
          </w:tcPr>
          <w:p w:rsidR="005A2684" w:rsidRDefault="005A2684">
            <w:pPr>
              <w:jc w:val="center"/>
              <w:rPr>
                <w:rFonts w:ascii="Arial" w:hAnsi="Arial"/>
                <w:b/>
                <w:snapToGrid w:val="0"/>
                <w:color w:val="FF0000"/>
                <w:sz w:val="20"/>
                <w:lang w:val="fr-FR"/>
              </w:rPr>
            </w:pPr>
          </w:p>
        </w:tc>
        <w:tc>
          <w:tcPr>
            <w:tcW w:w="1701" w:type="dxa"/>
            <w:tcBorders>
              <w:top w:val="single" w:sz="12" w:space="0" w:color="auto"/>
              <w:bottom w:val="single" w:sz="12" w:space="0" w:color="auto"/>
              <w:right w:val="single" w:sz="12" w:space="0" w:color="auto"/>
            </w:tcBorders>
          </w:tcPr>
          <w:p w:rsidR="005A2684" w:rsidRDefault="005A2684">
            <w:pPr>
              <w:jc w:val="center"/>
              <w:rPr>
                <w:rFonts w:ascii="Arial" w:hAnsi="Arial"/>
                <w:b/>
                <w:snapToGrid w:val="0"/>
                <w:color w:val="FF0000"/>
                <w:sz w:val="20"/>
                <w:lang w:val="fr-FR"/>
              </w:rPr>
            </w:pPr>
          </w:p>
        </w:tc>
      </w:tr>
      <w:tr w:rsidR="005A2684">
        <w:tblPrEx>
          <w:tblCellMar>
            <w:top w:w="0" w:type="dxa"/>
            <w:bottom w:w="0" w:type="dxa"/>
          </w:tblCellMar>
        </w:tblPrEx>
        <w:trPr>
          <w:cantSplit/>
          <w:trHeight w:val="182"/>
        </w:trPr>
        <w:tc>
          <w:tcPr>
            <w:tcW w:w="8221" w:type="dxa"/>
            <w:gridSpan w:val="6"/>
            <w:tcBorders>
              <w:top w:val="nil"/>
            </w:tcBorders>
          </w:tcPr>
          <w:p w:rsidR="005A2684" w:rsidRDefault="005A2684">
            <w:pPr>
              <w:rPr>
                <w:rFonts w:ascii="Arial" w:hAnsi="Arial"/>
                <w:snapToGrid w:val="0"/>
                <w:color w:val="FF0000"/>
                <w:sz w:val="20"/>
                <w:lang w:val="fr-FR"/>
              </w:rPr>
            </w:pPr>
            <w:r>
              <w:rPr>
                <w:rFonts w:ascii="Arial" w:hAnsi="Arial"/>
                <w:sz w:val="20"/>
                <w:lang w:val="fr-FR"/>
              </w:rPr>
              <w:t xml:space="preserve">Dénomination de la devise locale: </w:t>
            </w:r>
          </w:p>
        </w:tc>
      </w:tr>
      <w:tr w:rsidR="005A2684">
        <w:tblPrEx>
          <w:tblCellMar>
            <w:top w:w="0" w:type="dxa"/>
            <w:bottom w:w="0" w:type="dxa"/>
          </w:tblCellMar>
        </w:tblPrEx>
        <w:trPr>
          <w:cantSplit/>
          <w:trHeight w:val="182"/>
        </w:trPr>
        <w:tc>
          <w:tcPr>
            <w:tcW w:w="8221" w:type="dxa"/>
            <w:gridSpan w:val="6"/>
          </w:tcPr>
          <w:p w:rsidR="005A2684" w:rsidRDefault="005A2684">
            <w:pPr>
              <w:jc w:val="center"/>
              <w:rPr>
                <w:rFonts w:ascii="Arial" w:hAnsi="Arial"/>
                <w:b/>
                <w:snapToGrid w:val="0"/>
                <w:color w:val="FF0000"/>
                <w:sz w:val="20"/>
                <w:lang w:val="fr-FR"/>
              </w:rPr>
            </w:pPr>
          </w:p>
        </w:tc>
      </w:tr>
      <w:tr w:rsidR="005A2684">
        <w:tblPrEx>
          <w:tblCellMar>
            <w:top w:w="0" w:type="dxa"/>
            <w:bottom w:w="0" w:type="dxa"/>
          </w:tblCellMar>
        </w:tblPrEx>
        <w:trPr>
          <w:trHeight w:val="173"/>
        </w:trPr>
        <w:tc>
          <w:tcPr>
            <w:tcW w:w="8221" w:type="dxa"/>
            <w:gridSpan w:val="6"/>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Le taux de change qui doit appliquer dans le moment du virement des fonds. </w:t>
            </w:r>
          </w:p>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Ajouter les documents bancaires qui accréditent les opérations de change effectués. </w:t>
            </w:r>
          </w:p>
        </w:tc>
      </w:tr>
    </w:tbl>
    <w:p w:rsidR="005A2684" w:rsidRDefault="005A2684">
      <w:pPr>
        <w:jc w:val="both"/>
        <w:rPr>
          <w:rFonts w:ascii="Arial" w:hAnsi="Arial"/>
          <w:sz w:val="20"/>
          <w:lang w:val="fr-FR"/>
        </w:rPr>
      </w:pPr>
    </w:p>
    <w:p w:rsidR="005A2684" w:rsidRDefault="005A2684">
      <w:pPr>
        <w:jc w:val="both"/>
        <w:rPr>
          <w:rFonts w:ascii="Arial" w:hAnsi="Arial"/>
          <w:sz w:val="20"/>
          <w:lang w:val="fr-FR"/>
        </w:rPr>
      </w:pPr>
    </w:p>
    <w:p w:rsidR="005A2684" w:rsidRDefault="005A2684">
      <w:pPr>
        <w:numPr>
          <w:ilvl w:val="0"/>
          <w:numId w:val="9"/>
        </w:numPr>
        <w:tabs>
          <w:tab w:val="clear" w:pos="360"/>
          <w:tab w:val="num" w:pos="284"/>
        </w:tabs>
        <w:ind w:left="284" w:hanging="284"/>
        <w:jc w:val="both"/>
        <w:rPr>
          <w:rFonts w:ascii="Arial" w:hAnsi="Arial"/>
          <w:b/>
          <w:sz w:val="20"/>
          <w:u w:val="single"/>
          <w:lang w:val="fr-FR"/>
        </w:rPr>
        <w:sectPr w:rsidR="005A2684">
          <w:headerReference w:type="default" r:id="rId7"/>
          <w:pgSz w:w="11906" w:h="16838"/>
          <w:pgMar w:top="1417" w:right="1701" w:bottom="1417" w:left="1701" w:header="708" w:footer="708" w:gutter="0"/>
          <w:cols w:space="708"/>
        </w:sectPr>
      </w:pPr>
    </w:p>
    <w:p w:rsidR="005A2684" w:rsidRDefault="005A2684">
      <w:pPr>
        <w:numPr>
          <w:ilvl w:val="0"/>
          <w:numId w:val="9"/>
        </w:numPr>
        <w:tabs>
          <w:tab w:val="clear" w:pos="360"/>
          <w:tab w:val="num" w:pos="284"/>
        </w:tabs>
        <w:ind w:left="284" w:hanging="284"/>
        <w:jc w:val="both"/>
        <w:rPr>
          <w:rFonts w:ascii="Arial" w:hAnsi="Arial"/>
          <w:b/>
          <w:sz w:val="20"/>
          <w:u w:val="single"/>
          <w:lang w:val="fr-FR"/>
        </w:rPr>
      </w:pPr>
      <w:r>
        <w:rPr>
          <w:rFonts w:ascii="Arial" w:hAnsi="Arial"/>
          <w:b/>
          <w:sz w:val="20"/>
          <w:u w:val="single"/>
          <w:lang w:val="fr-FR"/>
        </w:rPr>
        <w:lastRenderedPageBreak/>
        <w:t>APPLICATION DU DEVIS</w:t>
      </w:r>
    </w:p>
    <w:p w:rsidR="005A2684" w:rsidRDefault="005A2684">
      <w:pPr>
        <w:jc w:val="both"/>
        <w:rPr>
          <w:rFonts w:ascii="Arial" w:hAnsi="Arial"/>
          <w:sz w:val="20"/>
          <w:lang w:val="fr-FR"/>
        </w:rPr>
      </w:pPr>
    </w:p>
    <w:p w:rsidR="005A2684" w:rsidRDefault="005A2684">
      <w:pPr>
        <w:pStyle w:val="Ttulo4"/>
      </w:pPr>
      <w:r>
        <w:t xml:space="preserve">Tableau 5 – Cofinancement par parties </w:t>
      </w:r>
    </w:p>
    <w:p w:rsidR="005A2684" w:rsidRDefault="005A2684">
      <w:pPr>
        <w:rPr>
          <w:lang w:val="ca-ES"/>
        </w:rPr>
      </w:pPr>
    </w:p>
    <w:tbl>
      <w:tblPr>
        <w:tblW w:w="0" w:type="auto"/>
        <w:tblInd w:w="314" w:type="dxa"/>
        <w:tblBorders>
          <w:top w:val="single" w:sz="2" w:space="0" w:color="000000"/>
          <w:left w:val="single" w:sz="8" w:space="0" w:color="auto"/>
          <w:bottom w:val="single" w:sz="6"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118"/>
        <w:gridCol w:w="1276"/>
        <w:gridCol w:w="1276"/>
        <w:gridCol w:w="1417"/>
        <w:gridCol w:w="1276"/>
        <w:gridCol w:w="1276"/>
        <w:gridCol w:w="1276"/>
        <w:gridCol w:w="1275"/>
        <w:gridCol w:w="1276"/>
        <w:gridCol w:w="1276"/>
      </w:tblGrid>
      <w:tr w:rsidR="005A2684">
        <w:tblPrEx>
          <w:tblCellMar>
            <w:top w:w="0" w:type="dxa"/>
            <w:bottom w:w="0" w:type="dxa"/>
          </w:tblCellMar>
        </w:tblPrEx>
        <w:trPr>
          <w:trHeight w:val="204"/>
        </w:trPr>
        <w:tc>
          <w:tcPr>
            <w:tcW w:w="14742" w:type="dxa"/>
            <w:gridSpan w:val="10"/>
          </w:tcPr>
          <w:p w:rsidR="005A2684" w:rsidRDefault="005A2684">
            <w:pPr>
              <w:rPr>
                <w:rFonts w:ascii="Arial" w:hAnsi="Arial"/>
                <w:snapToGrid w:val="0"/>
                <w:color w:val="000000"/>
                <w:sz w:val="18"/>
                <w:lang w:val="fr-FR"/>
              </w:rPr>
            </w:pPr>
            <w:r>
              <w:rPr>
                <w:rFonts w:ascii="Arial" w:hAnsi="Arial"/>
                <w:snapToGrid w:val="0"/>
                <w:color w:val="000000"/>
                <w:sz w:val="18"/>
                <w:lang w:val="fr-FR"/>
              </w:rPr>
              <w:t xml:space="preserve">Dans ce tableau on doit refléter les différents apports avec lesquelles on a compté pour le projet (les quantités doivent être détaillées en euros). </w:t>
            </w:r>
          </w:p>
        </w:tc>
      </w:tr>
      <w:tr w:rsidR="005A2684">
        <w:tblPrEx>
          <w:tblCellMar>
            <w:top w:w="0" w:type="dxa"/>
            <w:bottom w:w="0" w:type="dxa"/>
          </w:tblCellMar>
        </w:tblPrEx>
        <w:trPr>
          <w:cantSplit/>
          <w:trHeight w:val="182"/>
        </w:trPr>
        <w:tc>
          <w:tcPr>
            <w:tcW w:w="14742" w:type="dxa"/>
            <w:gridSpan w:val="10"/>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cantSplit/>
          <w:trHeight w:val="173"/>
        </w:trPr>
        <w:tc>
          <w:tcPr>
            <w:tcW w:w="3118" w:type="dxa"/>
            <w:tcBorders>
              <w:right w:val="nil"/>
            </w:tcBorders>
          </w:tcPr>
          <w:p w:rsidR="005A2684" w:rsidRDefault="005A2684">
            <w:pPr>
              <w:jc w:val="right"/>
              <w:rPr>
                <w:rFonts w:ascii="Arial" w:hAnsi="Arial"/>
                <w:snapToGrid w:val="0"/>
                <w:color w:val="000000"/>
                <w:sz w:val="18"/>
                <w:lang w:val="fr-FR"/>
              </w:rPr>
            </w:pPr>
          </w:p>
        </w:tc>
        <w:tc>
          <w:tcPr>
            <w:tcW w:w="6521" w:type="dxa"/>
            <w:gridSpan w:val="5"/>
            <w:tcBorders>
              <w:top w:val="single" w:sz="12" w:space="0" w:color="auto"/>
              <w:left w:val="single" w:sz="12" w:space="0" w:color="auto"/>
              <w:bottom w:val="single" w:sz="8" w:space="0" w:color="auto"/>
              <w:right w:val="nil"/>
            </w:tcBorders>
          </w:tcPr>
          <w:p w:rsidR="005A2684" w:rsidRDefault="005A2684">
            <w:pPr>
              <w:pStyle w:val="Ttulo8"/>
              <w:rPr>
                <w:color w:val="000000"/>
                <w:lang w:val="fr-FR"/>
              </w:rPr>
            </w:pPr>
            <w:r>
              <w:rPr>
                <w:lang w:val="fr-FR"/>
              </w:rPr>
              <w:t>Contributions extérieures</w:t>
            </w:r>
          </w:p>
        </w:tc>
        <w:tc>
          <w:tcPr>
            <w:tcW w:w="3827" w:type="dxa"/>
            <w:gridSpan w:val="3"/>
            <w:tcBorders>
              <w:top w:val="single" w:sz="12" w:space="0" w:color="auto"/>
              <w:left w:val="single" w:sz="12" w:space="0" w:color="auto"/>
              <w:bottom w:val="single" w:sz="8" w:space="0" w:color="auto"/>
              <w:right w:val="single" w:sz="12" w:space="0" w:color="auto"/>
            </w:tcBorders>
          </w:tcPr>
          <w:p w:rsidR="005A2684" w:rsidRDefault="005A2684">
            <w:pPr>
              <w:pStyle w:val="Ttulo7"/>
              <w:rPr>
                <w:lang w:val="fr-FR"/>
              </w:rPr>
            </w:pPr>
            <w:r>
              <w:rPr>
                <w:lang w:val="fr-FR"/>
              </w:rPr>
              <w:t>Contributions locales</w:t>
            </w:r>
          </w:p>
        </w:tc>
        <w:tc>
          <w:tcPr>
            <w:tcW w:w="1276" w:type="dxa"/>
            <w:tcBorders>
              <w:top w:val="single" w:sz="12" w:space="0" w:color="auto"/>
              <w:left w:val="nil"/>
              <w:bottom w:val="single" w:sz="8" w:space="0" w:color="auto"/>
              <w:right w:val="single" w:sz="12" w:space="0" w:color="auto"/>
            </w:tcBorders>
          </w:tcPr>
          <w:p w:rsidR="005A2684" w:rsidRDefault="005A2684">
            <w:pPr>
              <w:pStyle w:val="Ttulo7"/>
              <w:rPr>
                <w:lang w:val="fr-FR"/>
              </w:rPr>
            </w:pPr>
            <w:r>
              <w:rPr>
                <w:lang w:val="fr-FR"/>
              </w:rPr>
              <w:t>Total général</w:t>
            </w:r>
          </w:p>
        </w:tc>
      </w:tr>
      <w:tr w:rsidR="005A2684">
        <w:tblPrEx>
          <w:tblCellMar>
            <w:top w:w="0" w:type="dxa"/>
            <w:bottom w:w="0" w:type="dxa"/>
          </w:tblCellMar>
        </w:tblPrEx>
        <w:trPr>
          <w:trHeight w:val="182"/>
        </w:trPr>
        <w:tc>
          <w:tcPr>
            <w:tcW w:w="3118" w:type="dxa"/>
            <w:tcBorders>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Fons Català de Cooperació</w:t>
            </w:r>
          </w:p>
        </w:tc>
        <w:tc>
          <w:tcPr>
            <w:tcW w:w="1276" w:type="dxa"/>
            <w:tcBorders>
              <w:top w:val="single" w:sz="8"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 xml:space="preserve">Entité </w:t>
            </w:r>
          </w:p>
        </w:tc>
        <w:tc>
          <w:tcPr>
            <w:tcW w:w="1417" w:type="dxa"/>
            <w:tcBorders>
              <w:top w:val="single" w:sz="8"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Autres 1</w:t>
            </w:r>
          </w:p>
        </w:tc>
        <w:tc>
          <w:tcPr>
            <w:tcW w:w="1276" w:type="dxa"/>
            <w:tcBorders>
              <w:top w:val="single" w:sz="8"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Autres 2</w:t>
            </w:r>
          </w:p>
        </w:tc>
        <w:tc>
          <w:tcPr>
            <w:tcW w:w="1276" w:type="dxa"/>
            <w:tcBorders>
              <w:top w:val="single" w:sz="8" w:space="0" w:color="auto"/>
              <w:bottom w:val="single" w:sz="8" w:space="0" w:color="auto"/>
              <w:right w:val="nil"/>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Total</w:t>
            </w:r>
          </w:p>
        </w:tc>
        <w:tc>
          <w:tcPr>
            <w:tcW w:w="1276" w:type="dxa"/>
            <w:tcBorders>
              <w:top w:val="single" w:sz="8" w:space="0" w:color="auto"/>
              <w:left w:val="single" w:sz="12"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Contrepartie locale</w:t>
            </w:r>
          </w:p>
        </w:tc>
        <w:tc>
          <w:tcPr>
            <w:tcW w:w="1275" w:type="dxa"/>
            <w:tcBorders>
              <w:top w:val="single" w:sz="8" w:space="0" w:color="auto"/>
              <w:bottom w:val="single" w:sz="8"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 xml:space="preserve">Autres </w:t>
            </w:r>
          </w:p>
        </w:tc>
        <w:tc>
          <w:tcPr>
            <w:tcW w:w="1276" w:type="dxa"/>
            <w:tcBorders>
              <w:top w:val="single" w:sz="8" w:space="0" w:color="auto"/>
              <w:bottom w:val="single" w:sz="8" w:space="0" w:color="auto"/>
              <w:right w:val="single" w:sz="12" w:space="0" w:color="auto"/>
            </w:tcBorders>
          </w:tcPr>
          <w:p w:rsidR="005A2684" w:rsidRDefault="005A2684">
            <w:pPr>
              <w:jc w:val="center"/>
              <w:rPr>
                <w:rFonts w:ascii="Arial" w:hAnsi="Arial"/>
                <w:snapToGrid w:val="0"/>
                <w:color w:val="000000"/>
                <w:sz w:val="18"/>
                <w:lang w:val="fr-FR"/>
              </w:rPr>
            </w:pPr>
            <w:r>
              <w:rPr>
                <w:rFonts w:ascii="Arial" w:hAnsi="Arial"/>
                <w:snapToGrid w:val="0"/>
                <w:color w:val="000000"/>
                <w:sz w:val="18"/>
                <w:lang w:val="fr-FR"/>
              </w:rPr>
              <w:t>Total</w:t>
            </w:r>
          </w:p>
        </w:tc>
        <w:tc>
          <w:tcPr>
            <w:tcW w:w="1276" w:type="dxa"/>
            <w:tcBorders>
              <w:top w:val="single" w:sz="8" w:space="0" w:color="auto"/>
              <w:left w:val="nil"/>
              <w:bottom w:val="single" w:sz="8" w:space="0" w:color="auto"/>
              <w:right w:val="single" w:sz="12" w:space="0" w:color="auto"/>
            </w:tcBorders>
          </w:tcPr>
          <w:p w:rsidR="005A2684" w:rsidRDefault="005A2684">
            <w:pPr>
              <w:jc w:val="center"/>
              <w:rPr>
                <w:rFonts w:ascii="Arial" w:hAnsi="Arial"/>
                <w:snapToGrid w:val="0"/>
                <w:color w:val="000000"/>
                <w:sz w:val="18"/>
                <w:lang w:val="fr-FR"/>
              </w:rPr>
            </w:pPr>
          </w:p>
        </w:tc>
      </w:tr>
      <w:tr w:rsidR="005A2684">
        <w:tblPrEx>
          <w:tblCellMar>
            <w:top w:w="0" w:type="dxa"/>
            <w:bottom w:w="0" w:type="dxa"/>
          </w:tblCellMar>
        </w:tblPrEx>
        <w:trPr>
          <w:trHeight w:val="182"/>
        </w:trPr>
        <w:tc>
          <w:tcPr>
            <w:tcW w:w="3118" w:type="dxa"/>
            <w:tcBorders>
              <w:right w:val="nil"/>
            </w:tcBorders>
          </w:tcPr>
          <w:p w:rsidR="005A2684" w:rsidRDefault="005A2684">
            <w:pPr>
              <w:rPr>
                <w:rFonts w:ascii="Arial" w:hAnsi="Arial"/>
                <w:b/>
                <w:snapToGrid w:val="0"/>
                <w:color w:val="000000"/>
                <w:sz w:val="18"/>
                <w:lang w:val="fr-FR"/>
              </w:rPr>
            </w:pPr>
            <w:r>
              <w:rPr>
                <w:rFonts w:ascii="Arial" w:hAnsi="Arial"/>
                <w:b/>
                <w:snapToGrid w:val="0"/>
                <w:color w:val="000000"/>
                <w:sz w:val="18"/>
                <w:lang w:val="fr-FR"/>
              </w:rPr>
              <w:t>Coûts directes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b/>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b/>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b/>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 xml:space="preserve">1.1 Terrains </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cantSplit/>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 xml:space="preserve">1.2 Constructions et réhabilitations  </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1.3 Equipements et fourniture</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1.4 Personale local (salaire)</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i/>
                <w:snapToGrid w:val="0"/>
                <w:color w:val="000000"/>
                <w:sz w:val="18"/>
                <w:lang w:val="fr-FR"/>
              </w:rPr>
            </w:pPr>
            <w:r>
              <w:rPr>
                <w:rFonts w:ascii="Arial" w:hAnsi="Arial"/>
                <w:snapToGrid w:val="0"/>
                <w:color w:val="000000"/>
                <w:sz w:val="18"/>
                <w:lang w:val="fr-FR"/>
              </w:rPr>
              <w:t>1.5 Personale expatriait (salaire)</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i/>
                <w:snapToGrid w:val="0"/>
                <w:color w:val="000000"/>
                <w:sz w:val="18"/>
                <w:lang w:val="fr-FR"/>
              </w:rPr>
            </w:pPr>
            <w:r>
              <w:rPr>
                <w:rFonts w:ascii="Arial" w:hAnsi="Arial"/>
                <w:snapToGrid w:val="0"/>
                <w:color w:val="000000"/>
                <w:sz w:val="18"/>
                <w:lang w:val="fr-FR"/>
              </w:rPr>
              <w:t xml:space="preserve">1.6 Voyages et séjour  </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 xml:space="preserve">1.7 Fonctionnement </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1.8 (Fons rotatif)</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i/>
                <w:snapToGrid w:val="0"/>
                <w:color w:val="000000"/>
                <w:sz w:val="18"/>
                <w:lang w:val="fr-FR"/>
              </w:rPr>
            </w:pPr>
            <w:r>
              <w:rPr>
                <w:rFonts w:ascii="Arial" w:hAnsi="Arial"/>
                <w:snapToGrid w:val="0"/>
                <w:color w:val="000000"/>
                <w:sz w:val="18"/>
                <w:lang w:val="fr-FR"/>
              </w:rPr>
              <w:t>1.9 (Imprévus)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1.10 Formation et Capacitation</w:t>
            </w:r>
          </w:p>
        </w:tc>
        <w:tc>
          <w:tcPr>
            <w:tcW w:w="1276" w:type="dxa"/>
            <w:tcBorders>
              <w:top w:val="single" w:sz="8" w:space="0" w:color="auto"/>
              <w:left w:val="single" w:sz="12" w:space="0" w:color="auto"/>
              <w:bottom w:val="single" w:sz="8" w:space="0" w:color="auto"/>
            </w:tcBorders>
          </w:tcPr>
          <w:p w:rsidR="005A2684" w:rsidRDefault="005A2684">
            <w:pPr>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1.11 Évaluations externes</w:t>
            </w:r>
          </w:p>
        </w:tc>
        <w:tc>
          <w:tcPr>
            <w:tcW w:w="1276" w:type="dxa"/>
            <w:tcBorders>
              <w:top w:val="single" w:sz="8" w:space="0" w:color="auto"/>
              <w:left w:val="single" w:sz="12" w:space="0" w:color="auto"/>
              <w:bottom w:val="single" w:sz="8" w:space="0" w:color="auto"/>
            </w:tcBorders>
          </w:tcPr>
          <w:p w:rsidR="005A2684" w:rsidRDefault="005A2684">
            <w:pPr>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82"/>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1.12 Sensibilisation en Catalogne</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82"/>
        </w:trPr>
        <w:tc>
          <w:tcPr>
            <w:tcW w:w="3118" w:type="dxa"/>
            <w:tcBorders>
              <w:right w:val="nil"/>
            </w:tcBorders>
          </w:tcPr>
          <w:p w:rsidR="005A2684" w:rsidRDefault="005A2684">
            <w:pPr>
              <w:rPr>
                <w:rFonts w:ascii="Arial" w:hAnsi="Arial"/>
                <w:i/>
                <w:snapToGrid w:val="0"/>
                <w:color w:val="000000"/>
                <w:sz w:val="18"/>
                <w:lang w:val="fr-FR"/>
              </w:rPr>
            </w:pPr>
            <w:r>
              <w:rPr>
                <w:rFonts w:ascii="Arial" w:hAnsi="Arial"/>
                <w:i/>
                <w:snapToGrid w:val="0"/>
                <w:color w:val="000000"/>
                <w:sz w:val="18"/>
                <w:lang w:val="fr-FR"/>
              </w:rPr>
              <w:t>Subtotal coûts directes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82"/>
        </w:trPr>
        <w:tc>
          <w:tcPr>
            <w:tcW w:w="3118" w:type="dxa"/>
            <w:tcBorders>
              <w:right w:val="nil"/>
            </w:tcBorders>
          </w:tcPr>
          <w:p w:rsidR="005A2684" w:rsidRDefault="005A2684">
            <w:pPr>
              <w:rPr>
                <w:rFonts w:ascii="Arial" w:hAnsi="Arial"/>
                <w:b/>
                <w:snapToGrid w:val="0"/>
                <w:color w:val="000000"/>
                <w:sz w:val="18"/>
                <w:lang w:val="fr-FR"/>
              </w:rPr>
            </w:pPr>
            <w:r>
              <w:rPr>
                <w:rFonts w:ascii="Arial" w:hAnsi="Arial"/>
                <w:b/>
                <w:snapToGrid w:val="0"/>
                <w:color w:val="000000"/>
                <w:sz w:val="18"/>
                <w:lang w:val="fr-FR"/>
              </w:rPr>
              <w:t>Coûts indirectes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b/>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b/>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b/>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b/>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snapToGrid w:val="0"/>
                <w:color w:val="000000"/>
                <w:sz w:val="18"/>
                <w:lang w:val="fr-FR"/>
              </w:rPr>
            </w:pPr>
            <w:r>
              <w:rPr>
                <w:rFonts w:ascii="Arial" w:hAnsi="Arial"/>
                <w:snapToGrid w:val="0"/>
                <w:color w:val="000000"/>
                <w:sz w:val="18"/>
                <w:lang w:val="fr-FR"/>
              </w:rPr>
              <w:t>Coûts indirectes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73"/>
        </w:trPr>
        <w:tc>
          <w:tcPr>
            <w:tcW w:w="3118" w:type="dxa"/>
            <w:tcBorders>
              <w:right w:val="nil"/>
            </w:tcBorders>
          </w:tcPr>
          <w:p w:rsidR="005A2684" w:rsidRDefault="005A2684">
            <w:pPr>
              <w:rPr>
                <w:rFonts w:ascii="Arial" w:hAnsi="Arial"/>
                <w:i/>
                <w:snapToGrid w:val="0"/>
                <w:color w:val="000000"/>
                <w:sz w:val="18"/>
                <w:lang w:val="fr-FR"/>
              </w:rPr>
            </w:pPr>
            <w:r>
              <w:rPr>
                <w:rFonts w:ascii="Arial" w:hAnsi="Arial"/>
                <w:i/>
                <w:snapToGrid w:val="0"/>
                <w:color w:val="000000"/>
                <w:sz w:val="18"/>
                <w:lang w:val="fr-FR"/>
              </w:rPr>
              <w:t>Subtotal coûts indirectes</w:t>
            </w: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single" w:sz="8" w:space="0" w:color="auto"/>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single" w:sz="8"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single" w:sz="8" w:space="0" w:color="auto"/>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trHeight w:val="182"/>
        </w:trPr>
        <w:tc>
          <w:tcPr>
            <w:tcW w:w="3118" w:type="dxa"/>
            <w:tcBorders>
              <w:right w:val="nil"/>
            </w:tcBorders>
          </w:tcPr>
          <w:p w:rsidR="005A2684" w:rsidRDefault="005A2684">
            <w:pPr>
              <w:rPr>
                <w:rFonts w:ascii="Arial" w:hAnsi="Arial"/>
                <w:b/>
                <w:snapToGrid w:val="0"/>
                <w:color w:val="000000"/>
                <w:sz w:val="18"/>
                <w:lang w:val="fr-FR"/>
              </w:rPr>
            </w:pPr>
            <w:r>
              <w:rPr>
                <w:rFonts w:ascii="Arial" w:hAnsi="Arial"/>
                <w:b/>
                <w:snapToGrid w:val="0"/>
                <w:color w:val="000000"/>
                <w:sz w:val="18"/>
                <w:lang w:val="fr-FR"/>
              </w:rPr>
              <w:t>TOTAL</w:t>
            </w:r>
          </w:p>
        </w:tc>
        <w:tc>
          <w:tcPr>
            <w:tcW w:w="1276" w:type="dxa"/>
            <w:tcBorders>
              <w:top w:val="single" w:sz="8" w:space="0" w:color="auto"/>
              <w:left w:val="single" w:sz="12" w:space="0" w:color="auto"/>
              <w:bottom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nil"/>
            </w:tcBorders>
          </w:tcPr>
          <w:p w:rsidR="005A2684" w:rsidRDefault="005A2684">
            <w:pPr>
              <w:jc w:val="right"/>
              <w:rPr>
                <w:rFonts w:ascii="Arial" w:hAnsi="Arial"/>
                <w:snapToGrid w:val="0"/>
                <w:color w:val="000000"/>
                <w:sz w:val="18"/>
                <w:lang w:val="fr-FR"/>
              </w:rPr>
            </w:pPr>
          </w:p>
        </w:tc>
        <w:tc>
          <w:tcPr>
            <w:tcW w:w="1417" w:type="dxa"/>
            <w:tcBorders>
              <w:top w:val="single" w:sz="8" w:space="0" w:color="auto"/>
              <w:bottom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nil"/>
              <w:right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single" w:sz="12" w:space="0" w:color="auto"/>
              <w:bottom w:val="nil"/>
            </w:tcBorders>
          </w:tcPr>
          <w:p w:rsidR="005A2684" w:rsidRDefault="005A2684">
            <w:pPr>
              <w:jc w:val="right"/>
              <w:rPr>
                <w:rFonts w:ascii="Arial" w:hAnsi="Arial"/>
                <w:snapToGrid w:val="0"/>
                <w:color w:val="000000"/>
                <w:sz w:val="18"/>
                <w:lang w:val="fr-FR"/>
              </w:rPr>
            </w:pPr>
          </w:p>
        </w:tc>
        <w:tc>
          <w:tcPr>
            <w:tcW w:w="1275" w:type="dxa"/>
            <w:tcBorders>
              <w:top w:val="single" w:sz="8" w:space="0" w:color="auto"/>
              <w:bottom w:val="nil"/>
            </w:tcBorders>
          </w:tcPr>
          <w:p w:rsidR="005A2684" w:rsidRDefault="005A2684">
            <w:pPr>
              <w:jc w:val="right"/>
              <w:rPr>
                <w:rFonts w:ascii="Arial" w:hAnsi="Arial"/>
                <w:snapToGrid w:val="0"/>
                <w:color w:val="000000"/>
                <w:sz w:val="18"/>
                <w:lang w:val="fr-FR"/>
              </w:rPr>
            </w:pPr>
          </w:p>
        </w:tc>
        <w:tc>
          <w:tcPr>
            <w:tcW w:w="1276" w:type="dxa"/>
            <w:tcBorders>
              <w:top w:val="single" w:sz="8" w:space="0" w:color="auto"/>
              <w:bottom w:val="nil"/>
              <w:right w:val="single" w:sz="12" w:space="0" w:color="auto"/>
            </w:tcBorders>
          </w:tcPr>
          <w:p w:rsidR="005A2684" w:rsidRDefault="005A2684">
            <w:pPr>
              <w:jc w:val="right"/>
              <w:rPr>
                <w:rFonts w:ascii="Arial" w:hAnsi="Arial"/>
                <w:snapToGrid w:val="0"/>
                <w:color w:val="000000"/>
                <w:sz w:val="18"/>
                <w:lang w:val="fr-FR"/>
              </w:rPr>
            </w:pPr>
          </w:p>
        </w:tc>
        <w:tc>
          <w:tcPr>
            <w:tcW w:w="1276" w:type="dxa"/>
            <w:tcBorders>
              <w:top w:val="single" w:sz="8" w:space="0" w:color="auto"/>
              <w:left w:val="nil"/>
              <w:bottom w:val="nil"/>
              <w:right w:val="single" w:sz="12" w:space="0" w:color="auto"/>
            </w:tcBorders>
          </w:tcPr>
          <w:p w:rsidR="005A2684" w:rsidRDefault="005A2684">
            <w:pPr>
              <w:jc w:val="right"/>
              <w:rPr>
                <w:rFonts w:ascii="Arial" w:hAnsi="Arial"/>
                <w:snapToGrid w:val="0"/>
                <w:color w:val="000000"/>
                <w:sz w:val="18"/>
                <w:lang w:val="fr-FR"/>
              </w:rPr>
            </w:pPr>
          </w:p>
        </w:tc>
      </w:tr>
      <w:tr w:rsidR="005A2684">
        <w:tblPrEx>
          <w:tblCellMar>
            <w:top w:w="0" w:type="dxa"/>
            <w:bottom w:w="0" w:type="dxa"/>
          </w:tblCellMar>
        </w:tblPrEx>
        <w:trPr>
          <w:cantSplit/>
          <w:trHeight w:val="173"/>
        </w:trPr>
        <w:tc>
          <w:tcPr>
            <w:tcW w:w="3118" w:type="dxa"/>
            <w:tcBorders>
              <w:right w:val="nil"/>
            </w:tcBorders>
          </w:tcPr>
          <w:p w:rsidR="005A2684" w:rsidRDefault="005A2684">
            <w:pPr>
              <w:rPr>
                <w:rFonts w:ascii="Arial" w:hAnsi="Arial"/>
                <w:b/>
                <w:snapToGrid w:val="0"/>
                <w:color w:val="000000"/>
                <w:sz w:val="18"/>
                <w:lang w:val="fr-FR"/>
              </w:rPr>
            </w:pPr>
            <w:r>
              <w:rPr>
                <w:rFonts w:ascii="Arial" w:hAnsi="Arial"/>
                <w:b/>
                <w:snapToGrid w:val="0"/>
                <w:color w:val="000000"/>
                <w:sz w:val="18"/>
                <w:lang w:val="fr-FR"/>
              </w:rPr>
              <w:t>Observations</w:t>
            </w:r>
          </w:p>
        </w:tc>
        <w:tc>
          <w:tcPr>
            <w:tcW w:w="11624" w:type="dxa"/>
            <w:gridSpan w:val="9"/>
            <w:tcBorders>
              <w:top w:val="single" w:sz="12" w:space="0" w:color="auto"/>
              <w:left w:val="single" w:sz="6" w:space="0" w:color="auto"/>
              <w:bottom w:val="single" w:sz="6" w:space="0" w:color="auto"/>
              <w:right w:val="single" w:sz="6" w:space="0" w:color="auto"/>
            </w:tcBorders>
          </w:tcPr>
          <w:p w:rsidR="005A2684" w:rsidRDefault="005A2684">
            <w:pPr>
              <w:jc w:val="right"/>
              <w:rPr>
                <w:rFonts w:ascii="Arial" w:hAnsi="Arial"/>
                <w:snapToGrid w:val="0"/>
                <w:color w:val="000000"/>
                <w:sz w:val="18"/>
                <w:lang w:val="fr-FR"/>
              </w:rPr>
            </w:pPr>
          </w:p>
        </w:tc>
      </w:tr>
    </w:tbl>
    <w:p w:rsidR="005A2684" w:rsidRDefault="005A2684">
      <w:pPr>
        <w:jc w:val="both"/>
        <w:rPr>
          <w:rFonts w:ascii="Arial" w:hAnsi="Arial"/>
          <w:sz w:val="20"/>
          <w:lang w:val="fr-FR"/>
        </w:rPr>
      </w:pPr>
    </w:p>
    <w:p w:rsidR="005A2684" w:rsidRDefault="005A2684">
      <w:pPr>
        <w:pStyle w:val="Ttulo4"/>
        <w:rPr>
          <w:lang w:val="fr-FR"/>
        </w:rPr>
      </w:pPr>
      <w:r>
        <w:rPr>
          <w:lang w:val="fr-FR"/>
        </w:rPr>
        <w:br w:type="page"/>
      </w:r>
      <w:r>
        <w:rPr>
          <w:lang w:val="fr-FR"/>
        </w:rPr>
        <w:lastRenderedPageBreak/>
        <w:t>Tableau 6 – Devis imputé au Fons Català de Cooperació. Montant justifié.</w:t>
      </w:r>
    </w:p>
    <w:p w:rsidR="005A2684" w:rsidRDefault="005A2684">
      <w:pPr>
        <w:jc w:val="both"/>
        <w:rPr>
          <w:rFonts w:ascii="Arial" w:hAnsi="Arial"/>
          <w:sz w:val="20"/>
          <w:lang w:val="fr-FR"/>
        </w:rPr>
      </w:pPr>
    </w:p>
    <w:tbl>
      <w:tblPr>
        <w:tblW w:w="0" w:type="auto"/>
        <w:tblInd w:w="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2"/>
        <w:gridCol w:w="2268"/>
        <w:gridCol w:w="2268"/>
        <w:gridCol w:w="2268"/>
        <w:gridCol w:w="2268"/>
      </w:tblGrid>
      <w:tr w:rsidR="005A2684">
        <w:tblPrEx>
          <w:tblCellMar>
            <w:top w:w="0" w:type="dxa"/>
            <w:bottom w:w="0" w:type="dxa"/>
          </w:tblCellMar>
        </w:tblPrEx>
        <w:trPr>
          <w:cantSplit/>
          <w:trHeight w:val="173"/>
        </w:trPr>
        <w:tc>
          <w:tcPr>
            <w:tcW w:w="3402" w:type="dxa"/>
          </w:tcPr>
          <w:p w:rsidR="005A2684" w:rsidRDefault="005A2684">
            <w:pPr>
              <w:jc w:val="center"/>
              <w:rPr>
                <w:rFonts w:ascii="Arial" w:hAnsi="Arial"/>
                <w:b/>
                <w:snapToGrid w:val="0"/>
                <w:color w:val="000000"/>
                <w:sz w:val="20"/>
                <w:lang w:val="fr-FR"/>
              </w:rPr>
            </w:pPr>
          </w:p>
        </w:tc>
        <w:tc>
          <w:tcPr>
            <w:tcW w:w="2268"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Devis approuvé par le Fons Català</w:t>
            </w:r>
          </w:p>
        </w:tc>
        <w:tc>
          <w:tcPr>
            <w:tcW w:w="2268"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 xml:space="preserve">Montant justifié dans ce rapport </w:t>
            </w:r>
          </w:p>
        </w:tc>
        <w:tc>
          <w:tcPr>
            <w:tcW w:w="2268"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 xml:space="preserve">Montant justifié accumulé </w:t>
            </w:r>
            <w:r>
              <w:rPr>
                <w:rFonts w:ascii="Arial" w:hAnsi="Arial"/>
                <w:snapToGrid w:val="0"/>
                <w:color w:val="000000"/>
                <w:sz w:val="20"/>
                <w:lang w:val="fr-FR"/>
              </w:rPr>
              <w:t>(1)</w:t>
            </w:r>
          </w:p>
        </w:tc>
        <w:tc>
          <w:tcPr>
            <w:tcW w:w="2268"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 xml:space="preserve">Montant pendent de justification </w:t>
            </w:r>
            <w:r>
              <w:rPr>
                <w:rFonts w:ascii="Arial" w:hAnsi="Arial"/>
                <w:snapToGrid w:val="0"/>
                <w:color w:val="000000"/>
                <w:sz w:val="20"/>
                <w:lang w:val="fr-FR"/>
              </w:rPr>
              <w:t>(2)</w:t>
            </w:r>
          </w:p>
        </w:tc>
      </w:tr>
      <w:tr w:rsidR="005A2684">
        <w:tblPrEx>
          <w:tblCellMar>
            <w:top w:w="0" w:type="dxa"/>
            <w:bottom w:w="0" w:type="dxa"/>
          </w:tblCellMar>
        </w:tblPrEx>
        <w:trPr>
          <w:cantSplit/>
          <w:trHeight w:val="182"/>
        </w:trPr>
        <w:tc>
          <w:tcPr>
            <w:tcW w:w="3402" w:type="dxa"/>
          </w:tcPr>
          <w:p w:rsidR="005A2684" w:rsidRDefault="005A2684">
            <w:pPr>
              <w:jc w:val="center"/>
              <w:rPr>
                <w:rFonts w:ascii="Arial" w:hAnsi="Arial"/>
                <w:b/>
                <w:snapToGrid w:val="0"/>
                <w:color w:val="000000"/>
                <w:sz w:val="20"/>
                <w:lang w:val="fr-FR"/>
              </w:rPr>
            </w:pPr>
          </w:p>
        </w:tc>
        <w:tc>
          <w:tcPr>
            <w:tcW w:w="2268" w:type="dxa"/>
          </w:tcPr>
          <w:p w:rsidR="005A2684" w:rsidRDefault="005A2684">
            <w:pPr>
              <w:jc w:val="center"/>
              <w:rPr>
                <w:rFonts w:ascii="Arial" w:hAnsi="Arial"/>
                <w:b/>
                <w:snapToGrid w:val="0"/>
                <w:color w:val="000000"/>
                <w:sz w:val="20"/>
                <w:lang w:val="fr-FR"/>
              </w:rPr>
            </w:pPr>
          </w:p>
        </w:tc>
        <w:tc>
          <w:tcPr>
            <w:tcW w:w="2268" w:type="dxa"/>
          </w:tcPr>
          <w:p w:rsidR="005A2684" w:rsidRDefault="005A2684">
            <w:pPr>
              <w:jc w:val="center"/>
              <w:rPr>
                <w:rFonts w:ascii="Arial" w:hAnsi="Arial"/>
                <w:b/>
                <w:snapToGrid w:val="0"/>
                <w:color w:val="000000"/>
                <w:sz w:val="20"/>
                <w:lang w:val="fr-FR"/>
              </w:rPr>
            </w:pPr>
          </w:p>
        </w:tc>
        <w:tc>
          <w:tcPr>
            <w:tcW w:w="2268" w:type="dxa"/>
          </w:tcPr>
          <w:p w:rsidR="005A2684" w:rsidRDefault="005A2684">
            <w:pPr>
              <w:jc w:val="center"/>
              <w:rPr>
                <w:rFonts w:ascii="Arial" w:hAnsi="Arial"/>
                <w:b/>
                <w:snapToGrid w:val="0"/>
                <w:color w:val="000000"/>
                <w:sz w:val="20"/>
                <w:lang w:val="fr-FR"/>
              </w:rPr>
            </w:pPr>
          </w:p>
        </w:tc>
        <w:tc>
          <w:tcPr>
            <w:tcW w:w="2268" w:type="dxa"/>
          </w:tcPr>
          <w:p w:rsidR="005A2684" w:rsidRDefault="005A2684">
            <w:pPr>
              <w:jc w:val="right"/>
              <w:rPr>
                <w:rFonts w:ascii="Arial" w:hAnsi="Arial"/>
                <w:b/>
                <w:snapToGrid w:val="0"/>
                <w:color w:val="000000"/>
                <w:sz w:val="20"/>
                <w:lang w:val="fr-FR"/>
              </w:rPr>
            </w:pPr>
          </w:p>
        </w:tc>
      </w:tr>
      <w:tr w:rsidR="005A2684">
        <w:tblPrEx>
          <w:tblCellMar>
            <w:top w:w="0" w:type="dxa"/>
            <w:bottom w:w="0" w:type="dxa"/>
          </w:tblCellMar>
        </w:tblPrEx>
        <w:trPr>
          <w:cantSplit/>
          <w:trHeight w:val="182"/>
        </w:trPr>
        <w:tc>
          <w:tcPr>
            <w:tcW w:w="3402" w:type="dxa"/>
          </w:tcPr>
          <w:p w:rsidR="005A2684" w:rsidRDefault="005A2684">
            <w:pPr>
              <w:rPr>
                <w:rFonts w:ascii="Arial" w:hAnsi="Arial"/>
                <w:b/>
                <w:snapToGrid w:val="0"/>
                <w:color w:val="000000"/>
                <w:sz w:val="20"/>
                <w:lang w:val="fr-FR"/>
              </w:rPr>
            </w:pPr>
            <w:r>
              <w:rPr>
                <w:rFonts w:ascii="Arial" w:hAnsi="Arial"/>
                <w:b/>
                <w:snapToGrid w:val="0"/>
                <w:color w:val="000000"/>
                <w:sz w:val="20"/>
                <w:lang w:val="fr-FR"/>
              </w:rPr>
              <w:t>Coûts directes</w:t>
            </w: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1.1 Terrains </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1.2 Constructions et réhabilitations  </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1.3 Equipements et fourniture</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1.4 Personale local (salaire)</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1.5 Personale expatriait (salaire)</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1.6 Voyages et séjour  </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1.7 Fonctionnement </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1.8 (Fons rotatif)</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1.9 (Imprévus)</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1.10 Formation et Capacitation</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1.11 Évaluations externes</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82"/>
        </w:trPr>
        <w:tc>
          <w:tcPr>
            <w:tcW w:w="3402"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1.12 Sensibilisation en Catalogne</w:t>
            </w: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c>
          <w:tcPr>
            <w:tcW w:w="2268" w:type="dxa"/>
          </w:tcPr>
          <w:p w:rsidR="005A2684" w:rsidRDefault="005A2684">
            <w:pPr>
              <w:rPr>
                <w:rFonts w:ascii="Arial" w:hAnsi="Arial"/>
                <w:snapToGrid w:val="0"/>
                <w:color w:val="000000"/>
                <w:sz w:val="20"/>
                <w:lang w:val="fr-FR"/>
              </w:rPr>
            </w:pPr>
          </w:p>
        </w:tc>
      </w:tr>
      <w:tr w:rsidR="005A2684">
        <w:tblPrEx>
          <w:tblCellMar>
            <w:top w:w="0" w:type="dxa"/>
            <w:bottom w:w="0" w:type="dxa"/>
          </w:tblCellMar>
        </w:tblPrEx>
        <w:trPr>
          <w:cantSplit/>
          <w:trHeight w:val="182"/>
        </w:trPr>
        <w:tc>
          <w:tcPr>
            <w:tcW w:w="3402" w:type="dxa"/>
          </w:tcPr>
          <w:p w:rsidR="005A2684" w:rsidRDefault="005A2684">
            <w:pPr>
              <w:pStyle w:val="Ttulo9"/>
            </w:pPr>
            <w:r>
              <w:t>Subtotal coûts directes</w:t>
            </w: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r>
      <w:tr w:rsidR="005A2684">
        <w:tblPrEx>
          <w:tblCellMar>
            <w:top w:w="0" w:type="dxa"/>
            <w:bottom w:w="0" w:type="dxa"/>
          </w:tblCellMar>
        </w:tblPrEx>
        <w:trPr>
          <w:cantSplit/>
          <w:trHeight w:val="182"/>
        </w:trPr>
        <w:tc>
          <w:tcPr>
            <w:tcW w:w="3402" w:type="dxa"/>
          </w:tcPr>
          <w:p w:rsidR="005A2684" w:rsidRDefault="005A2684">
            <w:pPr>
              <w:rPr>
                <w:rFonts w:ascii="Arial" w:hAnsi="Arial"/>
                <w:b/>
                <w:snapToGrid w:val="0"/>
                <w:color w:val="000000"/>
                <w:sz w:val="20"/>
                <w:lang w:val="fr-FR"/>
              </w:rPr>
            </w:pPr>
            <w:r>
              <w:rPr>
                <w:rFonts w:ascii="Arial" w:hAnsi="Arial"/>
                <w:b/>
                <w:snapToGrid w:val="0"/>
                <w:color w:val="000000"/>
                <w:sz w:val="20"/>
                <w:lang w:val="fr-FR"/>
              </w:rPr>
              <w:t>Coûts indirectes</w:t>
            </w: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c>
          <w:tcPr>
            <w:tcW w:w="2268" w:type="dxa"/>
          </w:tcPr>
          <w:p w:rsidR="005A2684" w:rsidRDefault="005A2684">
            <w:pPr>
              <w:rPr>
                <w:rFonts w:ascii="Arial" w:hAnsi="Arial"/>
                <w:b/>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i/>
                <w:snapToGrid w:val="0"/>
                <w:color w:val="000000"/>
                <w:sz w:val="20"/>
                <w:lang w:val="fr-FR"/>
              </w:rPr>
            </w:pPr>
            <w:r>
              <w:rPr>
                <w:rFonts w:ascii="Arial" w:hAnsi="Arial"/>
                <w:i/>
                <w:snapToGrid w:val="0"/>
                <w:color w:val="000000"/>
                <w:sz w:val="20"/>
                <w:lang w:val="fr-FR"/>
              </w:rPr>
              <w:t>Coûts indirectes</w:t>
            </w: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r>
      <w:tr w:rsidR="005A2684">
        <w:tblPrEx>
          <w:tblCellMar>
            <w:top w:w="0" w:type="dxa"/>
            <w:bottom w:w="0" w:type="dxa"/>
          </w:tblCellMar>
        </w:tblPrEx>
        <w:trPr>
          <w:cantSplit/>
          <w:trHeight w:val="173"/>
        </w:trPr>
        <w:tc>
          <w:tcPr>
            <w:tcW w:w="3402" w:type="dxa"/>
          </w:tcPr>
          <w:p w:rsidR="005A2684" w:rsidRDefault="005A2684">
            <w:pPr>
              <w:rPr>
                <w:rFonts w:ascii="Arial" w:hAnsi="Arial"/>
                <w:i/>
                <w:snapToGrid w:val="0"/>
                <w:color w:val="000000"/>
                <w:sz w:val="20"/>
                <w:lang w:val="fr-FR"/>
              </w:rPr>
            </w:pPr>
            <w:r>
              <w:rPr>
                <w:rFonts w:ascii="Arial" w:hAnsi="Arial"/>
                <w:i/>
                <w:snapToGrid w:val="0"/>
                <w:color w:val="000000"/>
                <w:sz w:val="20"/>
                <w:lang w:val="fr-FR"/>
              </w:rPr>
              <w:t>Subtotal coûts indirectes</w:t>
            </w: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c>
          <w:tcPr>
            <w:tcW w:w="2268" w:type="dxa"/>
          </w:tcPr>
          <w:p w:rsidR="005A2684" w:rsidRDefault="005A2684">
            <w:pPr>
              <w:rPr>
                <w:rFonts w:ascii="Arial" w:hAnsi="Arial"/>
                <w:i/>
                <w:snapToGrid w:val="0"/>
                <w:color w:val="000000"/>
                <w:sz w:val="20"/>
                <w:lang w:val="fr-FR"/>
              </w:rPr>
            </w:pPr>
          </w:p>
        </w:tc>
      </w:tr>
      <w:tr w:rsidR="005A2684">
        <w:tblPrEx>
          <w:tblCellMar>
            <w:top w:w="0" w:type="dxa"/>
            <w:bottom w:w="0" w:type="dxa"/>
          </w:tblCellMar>
        </w:tblPrEx>
        <w:trPr>
          <w:cantSplit/>
          <w:trHeight w:val="182"/>
        </w:trPr>
        <w:tc>
          <w:tcPr>
            <w:tcW w:w="3402" w:type="dxa"/>
          </w:tcPr>
          <w:p w:rsidR="005A2684" w:rsidRDefault="005A2684">
            <w:pPr>
              <w:rPr>
                <w:rFonts w:ascii="Arial" w:hAnsi="Arial"/>
                <w:b/>
                <w:snapToGrid w:val="0"/>
                <w:color w:val="000000"/>
                <w:sz w:val="18"/>
                <w:lang w:val="fr-FR"/>
              </w:rPr>
            </w:pPr>
            <w:r>
              <w:rPr>
                <w:rFonts w:ascii="Arial" w:hAnsi="Arial"/>
                <w:b/>
                <w:snapToGrid w:val="0"/>
                <w:color w:val="000000"/>
                <w:sz w:val="18"/>
                <w:lang w:val="fr-FR"/>
              </w:rPr>
              <w:t>TOTAL</w:t>
            </w:r>
          </w:p>
        </w:tc>
        <w:tc>
          <w:tcPr>
            <w:tcW w:w="2268" w:type="dxa"/>
          </w:tcPr>
          <w:p w:rsidR="005A2684" w:rsidRDefault="005A2684">
            <w:pPr>
              <w:jc w:val="right"/>
              <w:rPr>
                <w:rFonts w:ascii="Arial" w:hAnsi="Arial"/>
                <w:snapToGrid w:val="0"/>
                <w:color w:val="000000"/>
                <w:sz w:val="20"/>
                <w:lang w:val="fr-FR"/>
              </w:rPr>
            </w:pPr>
          </w:p>
        </w:tc>
        <w:tc>
          <w:tcPr>
            <w:tcW w:w="2268" w:type="dxa"/>
          </w:tcPr>
          <w:p w:rsidR="005A2684" w:rsidRDefault="005A2684">
            <w:pPr>
              <w:jc w:val="right"/>
              <w:rPr>
                <w:rFonts w:ascii="Arial" w:hAnsi="Arial"/>
                <w:snapToGrid w:val="0"/>
                <w:color w:val="000000"/>
                <w:sz w:val="20"/>
                <w:lang w:val="fr-FR"/>
              </w:rPr>
            </w:pPr>
          </w:p>
        </w:tc>
        <w:tc>
          <w:tcPr>
            <w:tcW w:w="2268" w:type="dxa"/>
          </w:tcPr>
          <w:p w:rsidR="005A2684" w:rsidRDefault="005A2684">
            <w:pPr>
              <w:jc w:val="center"/>
              <w:rPr>
                <w:rFonts w:ascii="Arial" w:hAnsi="Arial"/>
                <w:snapToGrid w:val="0"/>
                <w:color w:val="000000"/>
                <w:sz w:val="20"/>
                <w:lang w:val="fr-FR"/>
              </w:rPr>
            </w:pPr>
          </w:p>
        </w:tc>
        <w:tc>
          <w:tcPr>
            <w:tcW w:w="2268" w:type="dxa"/>
          </w:tcPr>
          <w:p w:rsidR="005A2684" w:rsidRDefault="005A2684">
            <w:pPr>
              <w:jc w:val="right"/>
              <w:rPr>
                <w:rFonts w:ascii="Arial" w:hAnsi="Arial"/>
                <w:snapToGrid w:val="0"/>
                <w:color w:val="000000"/>
                <w:sz w:val="20"/>
                <w:lang w:val="fr-FR"/>
              </w:rPr>
            </w:pPr>
          </w:p>
        </w:tc>
      </w:tr>
      <w:tr w:rsidR="005A2684">
        <w:tblPrEx>
          <w:tblCellMar>
            <w:top w:w="0" w:type="dxa"/>
            <w:bottom w:w="0" w:type="dxa"/>
          </w:tblCellMar>
        </w:tblPrEx>
        <w:trPr>
          <w:cantSplit/>
          <w:trHeight w:val="182"/>
        </w:trPr>
        <w:tc>
          <w:tcPr>
            <w:tcW w:w="12474" w:type="dxa"/>
            <w:gridSpan w:val="5"/>
          </w:tcPr>
          <w:p w:rsidR="005A2684" w:rsidRDefault="005A2684">
            <w:pPr>
              <w:jc w:val="right"/>
              <w:rPr>
                <w:rFonts w:ascii="Arial" w:hAnsi="Arial"/>
                <w:snapToGrid w:val="0"/>
                <w:color w:val="000000"/>
                <w:sz w:val="16"/>
                <w:lang w:val="fr-FR"/>
              </w:rPr>
            </w:pPr>
          </w:p>
        </w:tc>
      </w:tr>
      <w:tr w:rsidR="005A2684">
        <w:tblPrEx>
          <w:tblCellMar>
            <w:top w:w="0" w:type="dxa"/>
            <w:bottom w:w="0" w:type="dxa"/>
          </w:tblCellMar>
        </w:tblPrEx>
        <w:trPr>
          <w:cantSplit/>
          <w:trHeight w:val="182"/>
        </w:trPr>
        <w:tc>
          <w:tcPr>
            <w:tcW w:w="12474" w:type="dxa"/>
            <w:gridSpan w:val="5"/>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(1) Si on a présenté antérieurement d’autres justifications partielles, on doit ajouter le total justifié dans tous les rapports présentés, ce rapport compris. </w:t>
            </w:r>
          </w:p>
        </w:tc>
      </w:tr>
      <w:tr w:rsidR="005A2684">
        <w:tblPrEx>
          <w:tblCellMar>
            <w:top w:w="0" w:type="dxa"/>
            <w:bottom w:w="0" w:type="dxa"/>
          </w:tblCellMar>
        </w:tblPrEx>
        <w:trPr>
          <w:cantSplit/>
          <w:trHeight w:val="182"/>
        </w:trPr>
        <w:tc>
          <w:tcPr>
            <w:tcW w:w="12474" w:type="dxa"/>
            <w:gridSpan w:val="5"/>
          </w:tcPr>
          <w:p w:rsidR="005A2684" w:rsidRDefault="005A2684">
            <w:pPr>
              <w:rPr>
                <w:rFonts w:ascii="Arial" w:hAnsi="Arial"/>
                <w:snapToGrid w:val="0"/>
                <w:color w:val="000000"/>
                <w:sz w:val="16"/>
                <w:lang w:val="fr-FR"/>
              </w:rPr>
            </w:pPr>
            <w:r>
              <w:rPr>
                <w:rFonts w:ascii="Arial" w:hAnsi="Arial"/>
                <w:snapToGrid w:val="0"/>
                <w:color w:val="000000"/>
                <w:sz w:val="16"/>
                <w:lang w:val="fr-FR"/>
              </w:rPr>
              <w:t>(2) Devis approuvé – Montant justifié accumulé.</w:t>
            </w:r>
          </w:p>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Si l’import est négatif, ça indiquera que la dépense est supérieure à celle qui était prévue. Dans le cas que la déviation soit significative, il faut justifier la cause. </w:t>
            </w:r>
          </w:p>
        </w:tc>
      </w:tr>
    </w:tbl>
    <w:p w:rsidR="005A2684" w:rsidRDefault="005A2684">
      <w:pPr>
        <w:jc w:val="both"/>
        <w:rPr>
          <w:rFonts w:ascii="Arial" w:hAnsi="Arial"/>
          <w:sz w:val="20"/>
          <w:lang w:val="fr-FR"/>
        </w:rPr>
      </w:pPr>
    </w:p>
    <w:p w:rsidR="005A2684" w:rsidRDefault="005A2684">
      <w:pPr>
        <w:ind w:left="284"/>
        <w:jc w:val="both"/>
        <w:rPr>
          <w:rFonts w:ascii="Arial" w:hAnsi="Arial"/>
          <w:sz w:val="20"/>
          <w:lang w:val="fr-FR"/>
        </w:rPr>
      </w:pPr>
      <w:r>
        <w:rPr>
          <w:rFonts w:ascii="Arial" w:hAnsi="Arial"/>
          <w:sz w:val="20"/>
          <w:lang w:val="fr-FR"/>
        </w:rPr>
        <w:br w:type="page"/>
      </w:r>
      <w:r>
        <w:rPr>
          <w:rFonts w:ascii="Arial" w:hAnsi="Arial"/>
          <w:b/>
          <w:sz w:val="20"/>
          <w:lang w:val="fr-FR"/>
        </w:rPr>
        <w:lastRenderedPageBreak/>
        <w:t>Tableau 7 – Relation de factures</w:t>
      </w:r>
      <w:r>
        <w:rPr>
          <w:rFonts w:ascii="Arial" w:hAnsi="Arial"/>
          <w:sz w:val="20"/>
          <w:lang w:val="fr-FR"/>
        </w:rPr>
        <w:t xml:space="preserve"> </w:t>
      </w:r>
      <w:r>
        <w:rPr>
          <w:rFonts w:ascii="Arial" w:hAnsi="Arial"/>
          <w:snapToGrid w:val="0"/>
          <w:color w:val="000000"/>
          <w:sz w:val="18"/>
          <w:lang w:val="fr-FR"/>
        </w:rPr>
        <w:t>(énumérez par parties les reçus de dépenses. Vous pouvez insérer les files nécessaires)</w:t>
      </w:r>
    </w:p>
    <w:p w:rsidR="005A2684" w:rsidRDefault="005A2684">
      <w:pPr>
        <w:jc w:val="both"/>
        <w:rPr>
          <w:rFonts w:ascii="Arial" w:hAnsi="Arial"/>
          <w:sz w:val="20"/>
          <w:lang w:val="fr-FR"/>
        </w:rPr>
      </w:pPr>
    </w:p>
    <w:tbl>
      <w:tblPr>
        <w:tblW w:w="0" w:type="auto"/>
        <w:tblInd w:w="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2835"/>
        <w:gridCol w:w="850"/>
        <w:gridCol w:w="1134"/>
        <w:gridCol w:w="2410"/>
        <w:gridCol w:w="1134"/>
        <w:gridCol w:w="1276"/>
        <w:gridCol w:w="1134"/>
        <w:gridCol w:w="1134"/>
        <w:gridCol w:w="1276"/>
        <w:gridCol w:w="1559"/>
      </w:tblGrid>
      <w:tr w:rsidR="005A2684">
        <w:tblPrEx>
          <w:tblCellMar>
            <w:top w:w="0" w:type="dxa"/>
            <w:bottom w:w="0" w:type="dxa"/>
          </w:tblCellMar>
        </w:tblPrEx>
        <w:trPr>
          <w:trHeight w:val="314"/>
        </w:trPr>
        <w:tc>
          <w:tcPr>
            <w:tcW w:w="2835" w:type="dxa"/>
          </w:tcPr>
          <w:p w:rsidR="005A2684" w:rsidRDefault="005A2684">
            <w:pPr>
              <w:jc w:val="center"/>
              <w:rPr>
                <w:rFonts w:ascii="Arial" w:hAnsi="Arial"/>
                <w:snapToGrid w:val="0"/>
                <w:color w:val="000000"/>
                <w:sz w:val="20"/>
                <w:lang w:val="fr-FR"/>
              </w:rPr>
            </w:pPr>
          </w:p>
        </w:tc>
        <w:tc>
          <w:tcPr>
            <w:tcW w:w="850"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N. d'ordre</w:t>
            </w:r>
          </w:p>
        </w:tc>
        <w:tc>
          <w:tcPr>
            <w:tcW w:w="113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N. de facture</w:t>
            </w:r>
          </w:p>
        </w:tc>
        <w:tc>
          <w:tcPr>
            <w:tcW w:w="2410"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Concept</w:t>
            </w:r>
          </w:p>
        </w:tc>
        <w:tc>
          <w:tcPr>
            <w:tcW w:w="113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Date de la facture</w:t>
            </w:r>
          </w:p>
        </w:tc>
        <w:tc>
          <w:tcPr>
            <w:tcW w:w="1276"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Import (divise usée)</w:t>
            </w:r>
          </w:p>
        </w:tc>
        <w:tc>
          <w:tcPr>
            <w:tcW w:w="113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Divise (1)</w:t>
            </w:r>
          </w:p>
        </w:tc>
        <w:tc>
          <w:tcPr>
            <w:tcW w:w="1134"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Taux de change appliqué (2)</w:t>
            </w:r>
          </w:p>
        </w:tc>
        <w:tc>
          <w:tcPr>
            <w:tcW w:w="1276"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Import (euros)</w:t>
            </w:r>
          </w:p>
        </w:tc>
        <w:tc>
          <w:tcPr>
            <w:tcW w:w="1559" w:type="dxa"/>
          </w:tcPr>
          <w:p w:rsidR="005A2684" w:rsidRDefault="005A2684">
            <w:pPr>
              <w:jc w:val="center"/>
              <w:rPr>
                <w:rFonts w:ascii="Arial" w:hAnsi="Arial"/>
                <w:b/>
                <w:snapToGrid w:val="0"/>
                <w:color w:val="000000"/>
                <w:sz w:val="20"/>
                <w:lang w:val="fr-FR"/>
              </w:rPr>
            </w:pPr>
            <w:r>
              <w:rPr>
                <w:rFonts w:ascii="Arial" w:hAnsi="Arial"/>
                <w:b/>
                <w:snapToGrid w:val="0"/>
                <w:color w:val="000000"/>
                <w:sz w:val="20"/>
                <w:lang w:val="fr-FR"/>
              </w:rPr>
              <w:t>Partie imputée    au Fons Català (euros) (3)</w:t>
            </w:r>
          </w:p>
        </w:tc>
      </w:tr>
      <w:tr w:rsidR="005A2684">
        <w:tblPrEx>
          <w:tblCellMar>
            <w:top w:w="0" w:type="dxa"/>
            <w:bottom w:w="0" w:type="dxa"/>
          </w:tblCellMar>
        </w:tblPrEx>
        <w:tc>
          <w:tcPr>
            <w:tcW w:w="2835" w:type="dxa"/>
          </w:tcPr>
          <w:p w:rsidR="005A2684" w:rsidRDefault="005A2684">
            <w:pPr>
              <w:jc w:val="right"/>
              <w:rPr>
                <w:rFonts w:ascii="Arial" w:hAnsi="Arial"/>
                <w:snapToGrid w:val="0"/>
                <w:color w:val="000000"/>
                <w:sz w:val="20"/>
                <w:lang w:val="es-ES"/>
              </w:rPr>
            </w:pPr>
          </w:p>
        </w:tc>
        <w:tc>
          <w:tcPr>
            <w:tcW w:w="850" w:type="dxa"/>
          </w:tcPr>
          <w:p w:rsidR="005A2684" w:rsidRDefault="005A2684">
            <w:pPr>
              <w:jc w:val="center"/>
              <w:rPr>
                <w:rFonts w:ascii="Arial" w:hAnsi="Arial"/>
                <w:b/>
                <w:snapToGrid w:val="0"/>
                <w:color w:val="000000"/>
                <w:sz w:val="20"/>
                <w:lang w:val="es-ES"/>
              </w:rPr>
            </w:pPr>
          </w:p>
        </w:tc>
        <w:tc>
          <w:tcPr>
            <w:tcW w:w="1134" w:type="dxa"/>
          </w:tcPr>
          <w:p w:rsidR="005A2684" w:rsidRDefault="005A2684">
            <w:pPr>
              <w:jc w:val="center"/>
              <w:rPr>
                <w:rFonts w:ascii="Arial" w:hAnsi="Arial"/>
                <w:b/>
                <w:snapToGrid w:val="0"/>
                <w:color w:val="000000"/>
                <w:sz w:val="20"/>
                <w:lang w:val="es-ES"/>
              </w:rPr>
            </w:pPr>
          </w:p>
        </w:tc>
        <w:tc>
          <w:tcPr>
            <w:tcW w:w="2410" w:type="dxa"/>
          </w:tcPr>
          <w:p w:rsidR="005A2684" w:rsidRDefault="005A2684">
            <w:pPr>
              <w:jc w:val="center"/>
              <w:rPr>
                <w:rFonts w:ascii="Arial" w:hAnsi="Arial"/>
                <w:b/>
                <w:snapToGrid w:val="0"/>
                <w:color w:val="000000"/>
                <w:sz w:val="20"/>
                <w:lang w:val="es-ES"/>
              </w:rPr>
            </w:pPr>
          </w:p>
        </w:tc>
        <w:tc>
          <w:tcPr>
            <w:tcW w:w="1134" w:type="dxa"/>
          </w:tcPr>
          <w:p w:rsidR="005A2684" w:rsidRDefault="005A2684">
            <w:pPr>
              <w:jc w:val="center"/>
              <w:rPr>
                <w:rFonts w:ascii="Arial" w:hAnsi="Arial"/>
                <w:b/>
                <w:snapToGrid w:val="0"/>
                <w:color w:val="000000"/>
                <w:sz w:val="20"/>
                <w:lang w:val="es-ES"/>
              </w:rPr>
            </w:pPr>
          </w:p>
        </w:tc>
        <w:tc>
          <w:tcPr>
            <w:tcW w:w="1276" w:type="dxa"/>
          </w:tcPr>
          <w:p w:rsidR="005A2684" w:rsidRDefault="005A2684">
            <w:pPr>
              <w:jc w:val="center"/>
              <w:rPr>
                <w:rFonts w:ascii="Arial" w:hAnsi="Arial"/>
                <w:b/>
                <w:snapToGrid w:val="0"/>
                <w:color w:val="000000"/>
                <w:sz w:val="20"/>
                <w:lang w:val="es-ES"/>
              </w:rPr>
            </w:pPr>
          </w:p>
        </w:tc>
        <w:tc>
          <w:tcPr>
            <w:tcW w:w="1134" w:type="dxa"/>
          </w:tcPr>
          <w:p w:rsidR="005A2684" w:rsidRDefault="005A2684">
            <w:pPr>
              <w:jc w:val="center"/>
              <w:rPr>
                <w:rFonts w:ascii="Arial" w:hAnsi="Arial"/>
                <w:b/>
                <w:snapToGrid w:val="0"/>
                <w:color w:val="000000"/>
                <w:sz w:val="20"/>
                <w:lang w:val="es-ES"/>
              </w:rPr>
            </w:pPr>
          </w:p>
        </w:tc>
        <w:tc>
          <w:tcPr>
            <w:tcW w:w="1134" w:type="dxa"/>
          </w:tcPr>
          <w:p w:rsidR="005A2684" w:rsidRDefault="005A2684">
            <w:pPr>
              <w:jc w:val="center"/>
              <w:rPr>
                <w:rFonts w:ascii="Arial" w:hAnsi="Arial"/>
                <w:b/>
                <w:snapToGrid w:val="0"/>
                <w:color w:val="000000"/>
                <w:sz w:val="20"/>
                <w:lang w:val="es-ES"/>
              </w:rPr>
            </w:pPr>
          </w:p>
        </w:tc>
        <w:tc>
          <w:tcPr>
            <w:tcW w:w="1276" w:type="dxa"/>
          </w:tcPr>
          <w:p w:rsidR="005A2684" w:rsidRDefault="005A2684">
            <w:pPr>
              <w:jc w:val="center"/>
              <w:rPr>
                <w:rFonts w:ascii="Arial" w:hAnsi="Arial"/>
                <w:b/>
                <w:snapToGrid w:val="0"/>
                <w:color w:val="000000"/>
                <w:sz w:val="20"/>
                <w:lang w:val="es-ES"/>
              </w:rPr>
            </w:pPr>
          </w:p>
        </w:tc>
        <w:tc>
          <w:tcPr>
            <w:tcW w:w="1559" w:type="dxa"/>
          </w:tcPr>
          <w:p w:rsidR="005A2684" w:rsidRDefault="005A2684">
            <w:pPr>
              <w:jc w:val="center"/>
              <w:rPr>
                <w:rFonts w:ascii="Arial" w:hAnsi="Arial"/>
                <w:b/>
                <w:snapToGrid w:val="0"/>
                <w:color w:val="000000"/>
                <w:sz w:val="20"/>
                <w:lang w:val="es-ES"/>
              </w:rPr>
            </w:pPr>
          </w:p>
        </w:tc>
      </w:tr>
      <w:tr w:rsidR="005A2684">
        <w:tblPrEx>
          <w:tblCellMar>
            <w:top w:w="0" w:type="dxa"/>
            <w:bottom w:w="0" w:type="dxa"/>
          </w:tblCellMar>
        </w:tblPrEx>
        <w:trPr>
          <w:cantSplit/>
          <w:trHeight w:val="182"/>
        </w:trPr>
        <w:tc>
          <w:tcPr>
            <w:tcW w:w="14742" w:type="dxa"/>
            <w:gridSpan w:val="10"/>
          </w:tcPr>
          <w:p w:rsidR="005A2684" w:rsidRDefault="005A2684">
            <w:pPr>
              <w:rPr>
                <w:rFonts w:ascii="Arial" w:hAnsi="Arial"/>
                <w:b/>
                <w:snapToGrid w:val="0"/>
                <w:color w:val="000000"/>
                <w:sz w:val="20"/>
                <w:lang w:val="fr-FR"/>
              </w:rPr>
            </w:pPr>
            <w:r>
              <w:rPr>
                <w:rFonts w:ascii="Arial" w:hAnsi="Arial"/>
                <w:b/>
                <w:snapToGrid w:val="0"/>
                <w:color w:val="000000"/>
                <w:sz w:val="20"/>
                <w:lang w:val="fr-FR"/>
              </w:rPr>
              <w:t>Coûts directes</w:t>
            </w: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1.1 Terrains </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1.2 Constructions et réhabilitations  </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1.3 Equipements et fourniture</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1.4 Personale local (salaire)</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1.5 Personale expatriait (salaire)</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1.6 Voyages et séjour  </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 xml:space="preserve">1.7 Fonctionnement </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1.8 (Fons rotatif)</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1.9 (Imprévus)</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1.10 Formation et Capacitation</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73"/>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1.11 Évaluations externes</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trHeight w:val="182"/>
        </w:trPr>
        <w:tc>
          <w:tcPr>
            <w:tcW w:w="2835" w:type="dxa"/>
          </w:tcPr>
          <w:p w:rsidR="005A2684" w:rsidRDefault="005A2684">
            <w:pPr>
              <w:rPr>
                <w:rFonts w:ascii="Arial" w:hAnsi="Arial"/>
                <w:snapToGrid w:val="0"/>
                <w:color w:val="000000"/>
                <w:sz w:val="20"/>
                <w:lang w:val="fr-FR"/>
              </w:rPr>
            </w:pPr>
            <w:r>
              <w:rPr>
                <w:rFonts w:ascii="Arial" w:hAnsi="Arial"/>
                <w:snapToGrid w:val="0"/>
                <w:color w:val="000000"/>
                <w:sz w:val="20"/>
                <w:lang w:val="fr-FR"/>
              </w:rPr>
              <w:t>1.12 Sensibilisation en Catalogne</w:t>
            </w:r>
          </w:p>
        </w:tc>
        <w:tc>
          <w:tcPr>
            <w:tcW w:w="85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241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559" w:type="dxa"/>
          </w:tcPr>
          <w:p w:rsidR="005A2684" w:rsidRDefault="005A2684">
            <w:pPr>
              <w:jc w:val="right"/>
              <w:rPr>
                <w:rFonts w:ascii="Arial" w:hAnsi="Arial"/>
                <w:snapToGrid w:val="0"/>
                <w:color w:val="000000"/>
                <w:sz w:val="20"/>
                <w:lang w:val="fr-FR"/>
              </w:rPr>
            </w:pPr>
          </w:p>
        </w:tc>
      </w:tr>
      <w:tr w:rsidR="005A2684">
        <w:tblPrEx>
          <w:tblCellMar>
            <w:top w:w="0" w:type="dxa"/>
            <w:bottom w:w="0" w:type="dxa"/>
          </w:tblCellMar>
        </w:tblPrEx>
        <w:trPr>
          <w:trHeight w:val="182"/>
        </w:trPr>
        <w:tc>
          <w:tcPr>
            <w:tcW w:w="2835" w:type="dxa"/>
          </w:tcPr>
          <w:p w:rsidR="005A2684" w:rsidRDefault="005A2684">
            <w:pPr>
              <w:pStyle w:val="Ttulo9"/>
            </w:pPr>
            <w:r>
              <w:t>Subtotal coûts directes</w:t>
            </w:r>
          </w:p>
        </w:tc>
        <w:tc>
          <w:tcPr>
            <w:tcW w:w="85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2410"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134" w:type="dxa"/>
          </w:tcPr>
          <w:p w:rsidR="005A2684" w:rsidRDefault="005A2684">
            <w:pPr>
              <w:jc w:val="right"/>
              <w:rPr>
                <w:rFonts w:ascii="Arial" w:hAnsi="Arial"/>
                <w:i/>
                <w:snapToGrid w:val="0"/>
                <w:color w:val="000000"/>
                <w:sz w:val="20"/>
                <w:lang w:val="fr-FR"/>
              </w:rPr>
            </w:pPr>
          </w:p>
        </w:tc>
        <w:tc>
          <w:tcPr>
            <w:tcW w:w="1276" w:type="dxa"/>
          </w:tcPr>
          <w:p w:rsidR="005A2684" w:rsidRDefault="005A2684">
            <w:pPr>
              <w:jc w:val="right"/>
              <w:rPr>
                <w:rFonts w:ascii="Arial" w:hAnsi="Arial"/>
                <w:i/>
                <w:snapToGrid w:val="0"/>
                <w:color w:val="000000"/>
                <w:sz w:val="20"/>
                <w:lang w:val="fr-FR"/>
              </w:rPr>
            </w:pPr>
          </w:p>
        </w:tc>
        <w:tc>
          <w:tcPr>
            <w:tcW w:w="1559" w:type="dxa"/>
          </w:tcPr>
          <w:p w:rsidR="005A2684" w:rsidRDefault="005A2684">
            <w:pPr>
              <w:jc w:val="right"/>
              <w:rPr>
                <w:rFonts w:ascii="Arial" w:hAnsi="Arial"/>
                <w:i/>
                <w:snapToGrid w:val="0"/>
                <w:color w:val="000000"/>
                <w:sz w:val="20"/>
                <w:lang w:val="fr-FR"/>
              </w:rPr>
            </w:pPr>
          </w:p>
        </w:tc>
      </w:tr>
      <w:tr w:rsidR="005A2684">
        <w:tblPrEx>
          <w:tblCellMar>
            <w:top w:w="0" w:type="dxa"/>
            <w:bottom w:w="0" w:type="dxa"/>
          </w:tblCellMar>
        </w:tblPrEx>
        <w:trPr>
          <w:cantSplit/>
          <w:trHeight w:val="182"/>
        </w:trPr>
        <w:tc>
          <w:tcPr>
            <w:tcW w:w="14742" w:type="dxa"/>
            <w:gridSpan w:val="10"/>
          </w:tcPr>
          <w:p w:rsidR="005A2684" w:rsidRDefault="005A2684">
            <w:pPr>
              <w:rPr>
                <w:rFonts w:ascii="Arial" w:hAnsi="Arial"/>
                <w:b/>
                <w:snapToGrid w:val="0"/>
                <w:color w:val="000000"/>
                <w:sz w:val="20"/>
                <w:lang w:val="fr-FR"/>
              </w:rPr>
            </w:pPr>
            <w:r>
              <w:rPr>
                <w:rFonts w:ascii="Arial" w:hAnsi="Arial"/>
                <w:b/>
                <w:snapToGrid w:val="0"/>
                <w:color w:val="000000"/>
                <w:sz w:val="20"/>
                <w:lang w:val="fr-FR"/>
              </w:rPr>
              <w:t>Coûts indirectes</w:t>
            </w:r>
          </w:p>
        </w:tc>
      </w:tr>
      <w:tr w:rsidR="005A2684">
        <w:tblPrEx>
          <w:tblCellMar>
            <w:top w:w="0" w:type="dxa"/>
            <w:bottom w:w="0" w:type="dxa"/>
          </w:tblCellMar>
        </w:tblPrEx>
        <w:trPr>
          <w:trHeight w:val="173"/>
        </w:trPr>
        <w:tc>
          <w:tcPr>
            <w:tcW w:w="2835" w:type="dxa"/>
          </w:tcPr>
          <w:p w:rsidR="005A2684" w:rsidRDefault="005A2684">
            <w:pPr>
              <w:rPr>
                <w:rFonts w:ascii="Arial" w:hAnsi="Arial"/>
                <w:i/>
                <w:snapToGrid w:val="0"/>
                <w:color w:val="000000"/>
                <w:sz w:val="20"/>
                <w:lang w:val="fr-FR"/>
              </w:rPr>
            </w:pPr>
            <w:r>
              <w:rPr>
                <w:rFonts w:ascii="Arial" w:hAnsi="Arial"/>
                <w:i/>
                <w:snapToGrid w:val="0"/>
                <w:color w:val="000000"/>
                <w:sz w:val="20"/>
                <w:lang w:val="fr-FR"/>
              </w:rPr>
              <w:t>Coûts indirectes</w:t>
            </w:r>
          </w:p>
        </w:tc>
        <w:tc>
          <w:tcPr>
            <w:tcW w:w="85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241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559" w:type="dxa"/>
          </w:tcPr>
          <w:p w:rsidR="005A2684" w:rsidRDefault="005A2684">
            <w:pPr>
              <w:jc w:val="right"/>
              <w:rPr>
                <w:rFonts w:ascii="Arial" w:hAnsi="Arial"/>
                <w:snapToGrid w:val="0"/>
                <w:color w:val="000000"/>
                <w:sz w:val="20"/>
                <w:lang w:val="fr-FR"/>
              </w:rPr>
            </w:pPr>
          </w:p>
        </w:tc>
      </w:tr>
      <w:tr w:rsidR="005A2684">
        <w:tblPrEx>
          <w:tblCellMar>
            <w:top w:w="0" w:type="dxa"/>
            <w:bottom w:w="0" w:type="dxa"/>
          </w:tblCellMar>
        </w:tblPrEx>
        <w:trPr>
          <w:trHeight w:val="182"/>
        </w:trPr>
        <w:tc>
          <w:tcPr>
            <w:tcW w:w="2835" w:type="dxa"/>
          </w:tcPr>
          <w:p w:rsidR="005A2684" w:rsidRDefault="005A2684">
            <w:pPr>
              <w:rPr>
                <w:rFonts w:ascii="Arial" w:hAnsi="Arial"/>
                <w:i/>
                <w:snapToGrid w:val="0"/>
                <w:color w:val="000000"/>
                <w:sz w:val="20"/>
                <w:lang w:val="fr-FR"/>
              </w:rPr>
            </w:pPr>
            <w:r>
              <w:rPr>
                <w:rFonts w:ascii="Arial" w:hAnsi="Arial"/>
                <w:i/>
                <w:snapToGrid w:val="0"/>
                <w:color w:val="000000"/>
                <w:sz w:val="20"/>
                <w:lang w:val="fr-FR"/>
              </w:rPr>
              <w:t>Subtotal coûts indirectes</w:t>
            </w:r>
          </w:p>
        </w:tc>
        <w:tc>
          <w:tcPr>
            <w:tcW w:w="85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241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559" w:type="dxa"/>
          </w:tcPr>
          <w:p w:rsidR="005A2684" w:rsidRDefault="005A2684">
            <w:pPr>
              <w:jc w:val="right"/>
              <w:rPr>
                <w:rFonts w:ascii="Arial" w:hAnsi="Arial"/>
                <w:snapToGrid w:val="0"/>
                <w:color w:val="000000"/>
                <w:sz w:val="20"/>
                <w:lang w:val="fr-FR"/>
              </w:rPr>
            </w:pPr>
          </w:p>
        </w:tc>
      </w:tr>
      <w:tr w:rsidR="005A2684">
        <w:tblPrEx>
          <w:tblCellMar>
            <w:top w:w="0" w:type="dxa"/>
            <w:bottom w:w="0" w:type="dxa"/>
          </w:tblCellMar>
        </w:tblPrEx>
        <w:trPr>
          <w:trHeight w:val="182"/>
        </w:trPr>
        <w:tc>
          <w:tcPr>
            <w:tcW w:w="2835" w:type="dxa"/>
          </w:tcPr>
          <w:p w:rsidR="005A2684" w:rsidRDefault="005A2684">
            <w:pPr>
              <w:rPr>
                <w:rFonts w:ascii="Arial" w:hAnsi="Arial"/>
                <w:b/>
                <w:snapToGrid w:val="0"/>
                <w:color w:val="000000"/>
                <w:sz w:val="20"/>
                <w:lang w:val="fr-FR"/>
              </w:rPr>
            </w:pPr>
            <w:r>
              <w:rPr>
                <w:rFonts w:ascii="Arial" w:hAnsi="Arial"/>
                <w:b/>
                <w:snapToGrid w:val="0"/>
                <w:color w:val="000000"/>
                <w:sz w:val="20"/>
                <w:lang w:val="fr-FR"/>
              </w:rPr>
              <w:t>TOTAL (5)</w:t>
            </w:r>
          </w:p>
        </w:tc>
        <w:tc>
          <w:tcPr>
            <w:tcW w:w="85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2410"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134" w:type="dxa"/>
          </w:tcPr>
          <w:p w:rsidR="005A2684" w:rsidRDefault="005A2684">
            <w:pPr>
              <w:jc w:val="right"/>
              <w:rPr>
                <w:rFonts w:ascii="Arial" w:hAnsi="Arial"/>
                <w:snapToGrid w:val="0"/>
                <w:color w:val="000000"/>
                <w:sz w:val="20"/>
                <w:lang w:val="fr-FR"/>
              </w:rPr>
            </w:pPr>
          </w:p>
        </w:tc>
        <w:tc>
          <w:tcPr>
            <w:tcW w:w="1276" w:type="dxa"/>
          </w:tcPr>
          <w:p w:rsidR="005A2684" w:rsidRDefault="005A2684">
            <w:pPr>
              <w:jc w:val="right"/>
              <w:rPr>
                <w:rFonts w:ascii="Arial" w:hAnsi="Arial"/>
                <w:snapToGrid w:val="0"/>
                <w:color w:val="000000"/>
                <w:sz w:val="20"/>
                <w:lang w:val="fr-FR"/>
              </w:rPr>
            </w:pPr>
          </w:p>
        </w:tc>
        <w:tc>
          <w:tcPr>
            <w:tcW w:w="1559" w:type="dxa"/>
          </w:tcPr>
          <w:p w:rsidR="005A2684" w:rsidRDefault="005A2684">
            <w:pPr>
              <w:jc w:val="right"/>
              <w:rPr>
                <w:rFonts w:ascii="Arial" w:hAnsi="Arial"/>
                <w:snapToGrid w:val="0"/>
                <w:color w:val="000000"/>
                <w:sz w:val="20"/>
                <w:lang w:val="fr-FR"/>
              </w:rPr>
            </w:pPr>
          </w:p>
        </w:tc>
      </w:tr>
      <w:tr w:rsidR="005A2684">
        <w:tblPrEx>
          <w:tblCellMar>
            <w:top w:w="0" w:type="dxa"/>
            <w:bottom w:w="0" w:type="dxa"/>
          </w:tblCellMar>
        </w:tblPrEx>
        <w:trPr>
          <w:cantSplit/>
          <w:trHeight w:val="173"/>
        </w:trPr>
        <w:tc>
          <w:tcPr>
            <w:tcW w:w="14742" w:type="dxa"/>
            <w:gridSpan w:val="10"/>
          </w:tcPr>
          <w:p w:rsidR="005A2684" w:rsidRDefault="005A2684">
            <w:pPr>
              <w:rPr>
                <w:rFonts w:ascii="Arial" w:hAnsi="Arial"/>
                <w:snapToGrid w:val="0"/>
                <w:color w:val="000000"/>
                <w:sz w:val="16"/>
                <w:lang w:val="fr-FR"/>
              </w:rPr>
            </w:pPr>
          </w:p>
        </w:tc>
      </w:tr>
      <w:tr w:rsidR="005A2684">
        <w:tblPrEx>
          <w:tblCellMar>
            <w:top w:w="0" w:type="dxa"/>
            <w:bottom w:w="0" w:type="dxa"/>
          </w:tblCellMar>
        </w:tblPrEx>
        <w:trPr>
          <w:cantSplit/>
          <w:trHeight w:val="173"/>
        </w:trPr>
        <w:tc>
          <w:tcPr>
            <w:tcW w:w="14742" w:type="dxa"/>
            <w:gridSpan w:val="10"/>
          </w:tcPr>
          <w:p w:rsidR="005A2684" w:rsidRDefault="005A2684">
            <w:pPr>
              <w:rPr>
                <w:rFonts w:ascii="Arial" w:hAnsi="Arial"/>
                <w:snapToGrid w:val="0"/>
                <w:color w:val="000000"/>
                <w:sz w:val="16"/>
                <w:lang w:val="fr-FR"/>
              </w:rPr>
            </w:pPr>
            <w:r>
              <w:rPr>
                <w:rFonts w:ascii="Arial" w:hAnsi="Arial"/>
                <w:snapToGrid w:val="0"/>
                <w:color w:val="000000"/>
                <w:sz w:val="16"/>
                <w:lang w:val="fr-FR"/>
              </w:rPr>
              <w:t>(1) Spécifier la devise utilisé: euro ou devise locale.</w:t>
            </w:r>
          </w:p>
        </w:tc>
      </w:tr>
      <w:tr w:rsidR="005A2684">
        <w:tblPrEx>
          <w:tblCellMar>
            <w:top w:w="0" w:type="dxa"/>
            <w:bottom w:w="0" w:type="dxa"/>
          </w:tblCellMar>
        </w:tblPrEx>
        <w:trPr>
          <w:cantSplit/>
          <w:trHeight w:val="173"/>
        </w:trPr>
        <w:tc>
          <w:tcPr>
            <w:tcW w:w="14742" w:type="dxa"/>
            <w:gridSpan w:val="10"/>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(2)  Utiliser, en chaque une des dépenses, le taux de change obtenu dans le tableau 4. </w:t>
            </w:r>
          </w:p>
        </w:tc>
      </w:tr>
      <w:tr w:rsidR="005A2684">
        <w:tblPrEx>
          <w:tblCellMar>
            <w:top w:w="0" w:type="dxa"/>
            <w:bottom w:w="0" w:type="dxa"/>
          </w:tblCellMar>
        </w:tblPrEx>
        <w:trPr>
          <w:cantSplit/>
          <w:trHeight w:val="485"/>
        </w:trPr>
        <w:tc>
          <w:tcPr>
            <w:tcW w:w="14742" w:type="dxa"/>
            <w:gridSpan w:val="10"/>
            <w:tcBorders>
              <w:bottom w:val="single" w:sz="2" w:space="0" w:color="000000"/>
            </w:tcBorders>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(3) Les imputations partiales ne s’admettront que de factures ou de reçus de dépense, mais on n’admettra pas sur une partie ou sur des groupes de factures; en tout cas, il faut ajouter un certificat signé par la personne responsable de l’entité. </w:t>
            </w:r>
          </w:p>
        </w:tc>
      </w:tr>
      <w:tr w:rsidR="005A2684">
        <w:tblPrEx>
          <w:tblCellMar>
            <w:top w:w="0" w:type="dxa"/>
            <w:bottom w:w="0" w:type="dxa"/>
          </w:tblCellMar>
        </w:tblPrEx>
        <w:trPr>
          <w:cantSplit/>
          <w:trHeight w:val="173"/>
        </w:trPr>
        <w:tc>
          <w:tcPr>
            <w:tcW w:w="14742" w:type="dxa"/>
            <w:gridSpan w:val="10"/>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(4) Agrouper les dépenses de fonctionnement par parties, comme par exemple, les commissions bancaires, le combustible, l’électricité, la location du local, les communications, le matériel de bureau, etc. </w:t>
            </w:r>
          </w:p>
        </w:tc>
      </w:tr>
      <w:tr w:rsidR="005A2684">
        <w:tblPrEx>
          <w:tblCellMar>
            <w:top w:w="0" w:type="dxa"/>
            <w:bottom w:w="0" w:type="dxa"/>
          </w:tblCellMar>
        </w:tblPrEx>
        <w:trPr>
          <w:cantSplit/>
          <w:trHeight w:val="173"/>
        </w:trPr>
        <w:tc>
          <w:tcPr>
            <w:tcW w:w="14742" w:type="dxa"/>
            <w:gridSpan w:val="10"/>
          </w:tcPr>
          <w:p w:rsidR="005A2684" w:rsidRDefault="005A2684">
            <w:pPr>
              <w:rPr>
                <w:rFonts w:ascii="Arial" w:hAnsi="Arial"/>
                <w:snapToGrid w:val="0"/>
                <w:color w:val="000000"/>
                <w:sz w:val="16"/>
                <w:lang w:val="fr-FR"/>
              </w:rPr>
            </w:pPr>
            <w:r>
              <w:rPr>
                <w:rFonts w:ascii="Arial" w:hAnsi="Arial"/>
                <w:snapToGrid w:val="0"/>
                <w:color w:val="000000"/>
                <w:sz w:val="16"/>
                <w:lang w:val="fr-FR"/>
              </w:rPr>
              <w:t xml:space="preserve">(5) Le montant total de cette section doit coïncider avec le montant justifié dans le tableau 5 de ce rapport. </w:t>
            </w:r>
          </w:p>
        </w:tc>
      </w:tr>
    </w:tbl>
    <w:p w:rsidR="005A2684" w:rsidRDefault="005A2684">
      <w:pPr>
        <w:jc w:val="both"/>
        <w:rPr>
          <w:rFonts w:ascii="Arial" w:hAnsi="Arial"/>
          <w:lang w:val="ca-ES"/>
        </w:rPr>
      </w:pPr>
    </w:p>
    <w:sectPr w:rsidR="005A2684">
      <w:pgSz w:w="16840" w:h="11907" w:orient="landscape" w:code="9"/>
      <w:pgMar w:top="1701"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84" w:rsidRDefault="005A2684">
      <w:r>
        <w:separator/>
      </w:r>
    </w:p>
  </w:endnote>
  <w:endnote w:type="continuationSeparator" w:id="0">
    <w:p w:rsidR="005A2684" w:rsidRDefault="005A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84" w:rsidRDefault="005A2684">
      <w:r>
        <w:separator/>
      </w:r>
    </w:p>
  </w:footnote>
  <w:footnote w:type="continuationSeparator" w:id="0">
    <w:p w:rsidR="005A2684" w:rsidRDefault="005A2684">
      <w:r>
        <w:continuationSeparator/>
      </w:r>
    </w:p>
  </w:footnote>
  <w:footnote w:id="1">
    <w:p w:rsidR="005A2684" w:rsidRDefault="005A2684">
      <w:pPr>
        <w:rPr>
          <w:rFonts w:ascii="Arial" w:hAnsi="Arial"/>
          <w:b/>
          <w:sz w:val="16"/>
          <w:lang w:val="fr-FR"/>
        </w:rPr>
      </w:pPr>
      <w:r>
        <w:rPr>
          <w:rStyle w:val="Refdenotaalpie"/>
          <w:rFonts w:ascii="Arial" w:hAnsi="Arial"/>
          <w:sz w:val="16"/>
          <w:lang w:val="fr-FR"/>
        </w:rPr>
        <w:footnoteRef/>
      </w:r>
      <w:r>
        <w:rPr>
          <w:rFonts w:ascii="Arial" w:hAnsi="Arial"/>
          <w:sz w:val="16"/>
          <w:lang w:val="fr-FR"/>
        </w:rPr>
        <w:t xml:space="preserve"> </w:t>
      </w:r>
      <w:r>
        <w:rPr>
          <w:rFonts w:ascii="Arial" w:hAnsi="Arial"/>
          <w:b/>
          <w:sz w:val="16"/>
          <w:lang w:val="fr-FR"/>
        </w:rPr>
        <w:t>ICC: Taux d’Accomplissement de Coûts</w:t>
      </w:r>
    </w:p>
    <w:p w:rsidR="005A2684" w:rsidRDefault="005A2684">
      <w:pPr>
        <w:rPr>
          <w:rFonts w:ascii="Arial" w:hAnsi="Arial"/>
          <w:sz w:val="16"/>
          <w:lang w:val="fr-FR"/>
        </w:rPr>
      </w:pPr>
      <w:r>
        <w:rPr>
          <w:rFonts w:ascii="Arial" w:hAnsi="Arial"/>
          <w:sz w:val="16"/>
          <w:lang w:val="fr-FR"/>
        </w:rPr>
        <w:t>On le mesure par le devis exécuté dans le moment du control et comme une proportion du devis initial. Le limite est 1. Si c’est plus grand, on le considère surexecution du devis initial.</w:t>
      </w:r>
      <w:r>
        <w:rPr>
          <w:rFonts w:ascii="Arial" w:hAnsi="Arial"/>
          <w:sz w:val="16"/>
          <w:lang w:val="fr-FR"/>
        </w:rPr>
        <w:br w:type="page"/>
      </w:r>
    </w:p>
    <w:p w:rsidR="005A2684" w:rsidRDefault="005A2684">
      <w:pPr>
        <w:pStyle w:val="Textonotapi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84" w:rsidRDefault="005A2684">
    <w:pPr>
      <w:pStyle w:val="Encabezado"/>
      <w:pBdr>
        <w:bottom w:val="single" w:sz="12" w:space="1" w:color="auto"/>
      </w:pBdr>
      <w:jc w:val="right"/>
      <w:rPr>
        <w:rFonts w:ascii="Arial" w:hAnsi="Arial"/>
        <w:b/>
        <w:sz w:val="36"/>
      </w:rPr>
    </w:pPr>
    <w:r>
      <w:rPr>
        <w:rFonts w:ascii="Arial" w:hAnsi="Arial"/>
        <w:b/>
        <w:sz w:val="36"/>
      </w:rPr>
      <w:t>Fons Català de Cooperació al Desenvolupament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3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E604A"/>
    <w:multiLevelType w:val="singleLevel"/>
    <w:tmpl w:val="44C46280"/>
    <w:lvl w:ilvl="0">
      <w:start w:val="1"/>
      <w:numFmt w:val="decimal"/>
      <w:lvlText w:val="%1-"/>
      <w:lvlJc w:val="left"/>
      <w:pPr>
        <w:tabs>
          <w:tab w:val="num" w:pos="360"/>
        </w:tabs>
        <w:ind w:left="360" w:hanging="360"/>
      </w:pPr>
      <w:rPr>
        <w:rFonts w:hint="default"/>
      </w:rPr>
    </w:lvl>
  </w:abstractNum>
  <w:abstractNum w:abstractNumId="2" w15:restartNumberingAfterBreak="0">
    <w:nsid w:val="209C276D"/>
    <w:multiLevelType w:val="multilevel"/>
    <w:tmpl w:val="638EA75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6E08FC"/>
    <w:multiLevelType w:val="hybridMultilevel"/>
    <w:tmpl w:val="6A34A93C"/>
    <w:lvl w:ilvl="0">
      <w:start w:val="1"/>
      <w:numFmt w:val="upperLetter"/>
      <w:lvlText w:val="%1-"/>
      <w:lvlJc w:val="left"/>
      <w:pPr>
        <w:tabs>
          <w:tab w:val="num" w:pos="786"/>
        </w:tabs>
        <w:ind w:left="786" w:hanging="36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ECF64C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F27E13"/>
    <w:multiLevelType w:val="multilevel"/>
    <w:tmpl w:val="E1AE8F4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480A74BD"/>
    <w:multiLevelType w:val="hybridMultilevel"/>
    <w:tmpl w:val="46E06C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86044D2"/>
    <w:multiLevelType w:val="singleLevel"/>
    <w:tmpl w:val="7D56BC62"/>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488E3CC2"/>
    <w:multiLevelType w:val="hybridMultilevel"/>
    <w:tmpl w:val="31AA9B3A"/>
    <w:lvl w:ilvl="0">
      <w:start w:val="1"/>
      <w:numFmt w:val="bullet"/>
      <w:lvlText w:val=""/>
      <w:lvlJc w:val="left"/>
      <w:pPr>
        <w:tabs>
          <w:tab w:val="num" w:pos="1146"/>
        </w:tabs>
        <w:ind w:left="1146" w:hanging="360"/>
      </w:pPr>
      <w:rPr>
        <w:rFonts w:ascii="Wingdings" w:hAnsi="Wingdings" w:hint="default"/>
      </w:rPr>
    </w:lvl>
    <w:lvl w:ilvl="1" w:tentative="1">
      <w:start w:val="1"/>
      <w:numFmt w:val="bullet"/>
      <w:lvlText w:val="o"/>
      <w:lvlJc w:val="left"/>
      <w:pPr>
        <w:tabs>
          <w:tab w:val="num" w:pos="1866"/>
        </w:tabs>
        <w:ind w:left="1866" w:hanging="360"/>
      </w:pPr>
      <w:rPr>
        <w:rFonts w:ascii="Courier New" w:hAnsi="Courier New" w:cs="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cs="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cs="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35400EC"/>
    <w:multiLevelType w:val="singleLevel"/>
    <w:tmpl w:val="E60AA3AC"/>
    <w:lvl w:ilvl="0">
      <w:start w:val="3"/>
      <w:numFmt w:val="decimal"/>
      <w:lvlText w:val="%1-"/>
      <w:lvlJc w:val="left"/>
      <w:pPr>
        <w:tabs>
          <w:tab w:val="num" w:pos="360"/>
        </w:tabs>
        <w:ind w:left="360" w:hanging="360"/>
      </w:pPr>
      <w:rPr>
        <w:rFonts w:hint="default"/>
      </w:rPr>
    </w:lvl>
  </w:abstractNum>
  <w:abstractNum w:abstractNumId="11" w15:restartNumberingAfterBreak="0">
    <w:nsid w:val="54C84EE0"/>
    <w:multiLevelType w:val="hybridMultilevel"/>
    <w:tmpl w:val="55724E8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66B75556"/>
    <w:multiLevelType w:val="singleLevel"/>
    <w:tmpl w:val="44C46280"/>
    <w:lvl w:ilvl="0">
      <w:start w:val="1"/>
      <w:numFmt w:val="decimal"/>
      <w:lvlText w:val="%1-"/>
      <w:lvlJc w:val="left"/>
      <w:pPr>
        <w:tabs>
          <w:tab w:val="num" w:pos="360"/>
        </w:tabs>
        <w:ind w:left="360" w:hanging="360"/>
      </w:pPr>
      <w:rPr>
        <w:rFonts w:hint="default"/>
      </w:rPr>
    </w:lvl>
  </w:abstractNum>
  <w:abstractNum w:abstractNumId="13" w15:restartNumberingAfterBreak="0">
    <w:nsid w:val="743C6395"/>
    <w:multiLevelType w:val="hybridMultilevel"/>
    <w:tmpl w:val="E4DE9D6A"/>
    <w:lvl w:ilvl="0">
      <w:start w:val="4"/>
      <w:numFmt w:val="upp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46223FE"/>
    <w:multiLevelType w:val="singleLevel"/>
    <w:tmpl w:val="44C46280"/>
    <w:lvl w:ilvl="0">
      <w:start w:val="1"/>
      <w:numFmt w:val="decimal"/>
      <w:lvlText w:val="%1-"/>
      <w:lvlJc w:val="left"/>
      <w:pPr>
        <w:tabs>
          <w:tab w:val="num" w:pos="360"/>
        </w:tabs>
        <w:ind w:left="360" w:hanging="360"/>
      </w:pPr>
      <w:rPr>
        <w:rFonts w:hint="default"/>
      </w:rPr>
    </w:lvl>
  </w:abstractNum>
  <w:num w:numId="1">
    <w:abstractNumId w:val="6"/>
  </w:num>
  <w:num w:numId="2">
    <w:abstractNumId w:val="14"/>
  </w:num>
  <w:num w:numId="3">
    <w:abstractNumId w:val="0"/>
  </w:num>
  <w:num w:numId="4">
    <w:abstractNumId w:val="4"/>
  </w:num>
  <w:num w:numId="5">
    <w:abstractNumId w:val="8"/>
  </w:num>
  <w:num w:numId="6">
    <w:abstractNumId w:val="10"/>
  </w:num>
  <w:num w:numId="7">
    <w:abstractNumId w:val="1"/>
  </w:num>
  <w:num w:numId="8">
    <w:abstractNumId w:val="5"/>
  </w:num>
  <w:num w:numId="9">
    <w:abstractNumId w:val="12"/>
  </w:num>
  <w:num w:numId="10">
    <w:abstractNumId w:val="3"/>
  </w:num>
  <w:num w:numId="11">
    <w:abstractNumId w:val="13"/>
  </w:num>
  <w:num w:numId="12">
    <w:abstractNumId w:val="7"/>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B1C"/>
    <w:rsid w:val="00232CE7"/>
    <w:rsid w:val="005A2684"/>
    <w:rsid w:val="00C47B1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7EA60B-FE61-4CA8-AAE7-FBC4F1B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eastAsia="es-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spacing w:before="120"/>
      <w:outlineLvl w:val="1"/>
    </w:pPr>
    <w:rPr>
      <w:rFonts w:ascii="Arial" w:hAnsi="Arial"/>
      <w:b/>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ind w:left="284"/>
      <w:jc w:val="both"/>
      <w:outlineLvl w:val="3"/>
    </w:pPr>
    <w:rPr>
      <w:rFonts w:ascii="Arial" w:hAnsi="Arial"/>
      <w:b/>
      <w:sz w:val="20"/>
      <w:lang w:val="ca-ES"/>
    </w:rPr>
  </w:style>
  <w:style w:type="paragraph" w:styleId="Ttulo5">
    <w:name w:val="heading 5"/>
    <w:basedOn w:val="Normal"/>
    <w:next w:val="Normal"/>
    <w:qFormat/>
    <w:pPr>
      <w:keepNext/>
      <w:jc w:val="both"/>
      <w:outlineLvl w:val="4"/>
    </w:pPr>
    <w:rPr>
      <w:rFonts w:ascii="Arial" w:hAnsi="Arial"/>
      <w:b/>
      <w:sz w:val="20"/>
      <w:lang w:val="ca-ES"/>
    </w:rPr>
  </w:style>
  <w:style w:type="paragraph" w:styleId="Ttulo6">
    <w:name w:val="heading 6"/>
    <w:basedOn w:val="Normal"/>
    <w:next w:val="Normal"/>
    <w:qFormat/>
    <w:pPr>
      <w:keepNext/>
      <w:outlineLvl w:val="5"/>
    </w:pPr>
    <w:rPr>
      <w:rFonts w:ascii="Arial" w:hAnsi="Arial"/>
      <w:b/>
      <w:snapToGrid w:val="0"/>
      <w:color w:val="000000"/>
      <w:sz w:val="20"/>
      <w:lang w:val="es-ES"/>
    </w:rPr>
  </w:style>
  <w:style w:type="paragraph" w:styleId="Ttulo7">
    <w:name w:val="heading 7"/>
    <w:basedOn w:val="Normal"/>
    <w:next w:val="Normal"/>
    <w:qFormat/>
    <w:pPr>
      <w:keepNext/>
      <w:jc w:val="center"/>
      <w:outlineLvl w:val="6"/>
    </w:pPr>
    <w:rPr>
      <w:rFonts w:ascii="Arial" w:hAnsi="Arial"/>
      <w:b/>
      <w:snapToGrid w:val="0"/>
      <w:color w:val="000000"/>
      <w:sz w:val="18"/>
      <w:lang w:val="es-ES"/>
    </w:rPr>
  </w:style>
  <w:style w:type="paragraph" w:styleId="Ttulo8">
    <w:name w:val="heading 8"/>
    <w:basedOn w:val="Normal"/>
    <w:next w:val="Normal"/>
    <w:qFormat/>
    <w:pPr>
      <w:keepNext/>
      <w:jc w:val="center"/>
      <w:outlineLvl w:val="7"/>
    </w:pPr>
    <w:rPr>
      <w:rFonts w:ascii="Arial" w:hAnsi="Arial"/>
      <w:b/>
      <w:snapToGrid w:val="0"/>
      <w:sz w:val="18"/>
      <w:lang w:val="es-ES"/>
    </w:rPr>
  </w:style>
  <w:style w:type="paragraph" w:styleId="Ttulo9">
    <w:name w:val="heading 9"/>
    <w:basedOn w:val="Normal"/>
    <w:next w:val="Normal"/>
    <w:qFormat/>
    <w:pPr>
      <w:keepNext/>
      <w:outlineLvl w:val="8"/>
    </w:pPr>
    <w:rPr>
      <w:rFonts w:ascii="Arial" w:hAnsi="Arial"/>
      <w:i/>
      <w:iCs/>
      <w:snapToGrid w:val="0"/>
      <w:color w:val="000000"/>
      <w:sz w:val="20"/>
      <w:lang w:val="fr-F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819"/>
        <w:tab w:val="right" w:pos="9071"/>
      </w:tabs>
    </w:pPr>
  </w:style>
  <w:style w:type="paragraph" w:styleId="Sangranormal">
    <w:name w:val="Normal Indent"/>
    <w:basedOn w:val="Normal"/>
    <w:semiHidden/>
    <w:pPr>
      <w:ind w:left="708"/>
    </w:pPr>
  </w:style>
  <w:style w:type="paragraph" w:styleId="Textoindependiente">
    <w:name w:val="Body Text"/>
    <w:basedOn w:val="Normal"/>
    <w:semiHidden/>
    <w:pPr>
      <w:jc w:val="both"/>
    </w:pPr>
    <w:rPr>
      <w:b/>
      <w:sz w:val="28"/>
    </w:rPr>
  </w:style>
  <w:style w:type="paragraph" w:styleId="Textoindependiente2">
    <w:name w:val="Body Text 2"/>
    <w:basedOn w:val="Normal"/>
    <w:semiHidden/>
    <w:pPr>
      <w:jc w:val="both"/>
    </w:pPr>
    <w:rPr>
      <w:b/>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semiHidden/>
    <w:pPr>
      <w:jc w:val="both"/>
    </w:pPr>
  </w:style>
  <w:style w:type="paragraph" w:styleId="Sangradetextonormal">
    <w:name w:val="Body Text Indent"/>
    <w:basedOn w:val="Normal"/>
    <w:semiHidden/>
    <w:pPr>
      <w:tabs>
        <w:tab w:val="left" w:pos="426"/>
      </w:tabs>
      <w:ind w:left="426" w:hanging="426"/>
      <w:jc w:val="both"/>
    </w:pPr>
    <w:rPr>
      <w:rFonts w:ascii="Arial" w:hAnsi="Arial"/>
      <w:sz w:val="20"/>
      <w:lang w:val="ca-ES"/>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tulo">
    <w:name w:val="Title"/>
    <w:basedOn w:val="Normal"/>
    <w:qFormat/>
    <w:pPr>
      <w:jc w:val="center"/>
    </w:pPr>
    <w:rPr>
      <w:rFonts w:ascii="Arial" w:hAnsi="Arial" w:cs="Arial"/>
      <w:b/>
      <w:bCs/>
      <w:szCs w:val="24"/>
      <w:lang w:val="ca-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PLANTILLA DE LA FITXA DE SEGUIMENT</vt:lpstr>
    </vt:vector>
  </TitlesOfParts>
  <Company>Fons Català de Cooperació</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LA FITXA DE SEGUIMENT</dc:title>
  <dc:subject>SEGUIMENT DEL PROGRAMA 1996</dc:subject>
  <dc:creator>FONS CATALÀ DE COOPERACIÓ</dc:creator>
  <cp:keywords/>
  <cp:lastModifiedBy>Joan Solà</cp:lastModifiedBy>
  <cp:revision>2</cp:revision>
  <cp:lastPrinted>2008-11-18T15:36:00Z</cp:lastPrinted>
  <dcterms:created xsi:type="dcterms:W3CDTF">2019-05-16T15:22:00Z</dcterms:created>
  <dcterms:modified xsi:type="dcterms:W3CDTF">2019-05-16T15:22:00Z</dcterms:modified>
</cp:coreProperties>
</file>