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20" w:rsidRPr="005E77E3" w:rsidRDefault="00277A35" w:rsidP="00B96C91">
      <w:pPr>
        <w:autoSpaceDE w:val="0"/>
        <w:autoSpaceDN w:val="0"/>
        <w:adjustRightInd w:val="0"/>
        <w:spacing w:after="0" w:line="240" w:lineRule="auto"/>
        <w:jc w:val="both"/>
        <w:rPr>
          <w:rFonts w:asciiTheme="minorHAnsi" w:hAnsiTheme="minorHAnsi" w:cstheme="minorHAnsi"/>
          <w:b/>
          <w:sz w:val="24"/>
          <w:szCs w:val="24"/>
        </w:rPr>
      </w:pPr>
      <w:bookmarkStart w:id="0" w:name="_GoBack"/>
      <w:bookmarkEnd w:id="0"/>
      <w:r w:rsidRPr="005E77E3">
        <w:rPr>
          <w:rFonts w:asciiTheme="minorHAnsi" w:hAnsiTheme="minorHAnsi" w:cstheme="minorHAnsi"/>
          <w:b/>
          <w:sz w:val="24"/>
          <w:szCs w:val="24"/>
        </w:rPr>
        <w:t>MOCIÓ DE</w:t>
      </w:r>
      <w:r w:rsidR="002D2120" w:rsidRPr="005E77E3">
        <w:rPr>
          <w:rFonts w:asciiTheme="minorHAnsi" w:hAnsiTheme="minorHAnsi" w:cstheme="minorHAnsi"/>
          <w:b/>
          <w:sz w:val="24"/>
          <w:szCs w:val="24"/>
        </w:rPr>
        <w:t xml:space="preserve">L MÓN LOCAL EN </w:t>
      </w:r>
      <w:r w:rsidR="00E42C72" w:rsidRPr="005E77E3">
        <w:rPr>
          <w:rFonts w:asciiTheme="minorHAnsi" w:hAnsiTheme="minorHAnsi" w:cstheme="minorHAnsi"/>
          <w:b/>
          <w:sz w:val="24"/>
          <w:szCs w:val="24"/>
        </w:rPr>
        <w:t xml:space="preserve">DEFENSA DE </w:t>
      </w:r>
      <w:proofErr w:type="spellStart"/>
      <w:r w:rsidR="00E42C72" w:rsidRPr="005E77E3">
        <w:rPr>
          <w:rFonts w:asciiTheme="minorHAnsi" w:hAnsiTheme="minorHAnsi" w:cstheme="minorHAnsi"/>
          <w:b/>
          <w:sz w:val="24"/>
          <w:szCs w:val="24"/>
        </w:rPr>
        <w:t>L’ACOLLIDA</w:t>
      </w:r>
      <w:proofErr w:type="spellEnd"/>
      <w:r w:rsidR="00E42C72" w:rsidRPr="005E77E3">
        <w:rPr>
          <w:rFonts w:asciiTheme="minorHAnsi" w:hAnsiTheme="minorHAnsi" w:cstheme="minorHAnsi"/>
          <w:b/>
          <w:sz w:val="24"/>
          <w:szCs w:val="24"/>
        </w:rPr>
        <w:t xml:space="preserve"> </w:t>
      </w:r>
      <w:r w:rsidR="00B96C91">
        <w:rPr>
          <w:rFonts w:asciiTheme="minorHAnsi" w:hAnsiTheme="minorHAnsi" w:cstheme="minorHAnsi"/>
          <w:b/>
          <w:sz w:val="24"/>
          <w:szCs w:val="24"/>
        </w:rPr>
        <w:t>DE</w:t>
      </w:r>
      <w:r w:rsidR="00E42C72" w:rsidRPr="005E77E3">
        <w:rPr>
          <w:rFonts w:asciiTheme="minorHAnsi" w:hAnsiTheme="minorHAnsi" w:cstheme="minorHAnsi"/>
          <w:b/>
          <w:sz w:val="24"/>
          <w:szCs w:val="24"/>
        </w:rPr>
        <w:t xml:space="preserve"> LES PERSONES REFUGIADES</w:t>
      </w:r>
    </w:p>
    <w:p w:rsidR="00277A35" w:rsidRPr="005E77E3" w:rsidRDefault="00277A35" w:rsidP="00B96C91">
      <w:pPr>
        <w:autoSpaceDE w:val="0"/>
        <w:autoSpaceDN w:val="0"/>
        <w:adjustRightInd w:val="0"/>
        <w:spacing w:after="0" w:line="240" w:lineRule="auto"/>
        <w:jc w:val="both"/>
        <w:rPr>
          <w:rFonts w:asciiTheme="minorHAnsi" w:hAnsiTheme="minorHAnsi" w:cstheme="minorHAnsi"/>
          <w:b/>
          <w:sz w:val="24"/>
          <w:szCs w:val="24"/>
        </w:rPr>
      </w:pPr>
    </w:p>
    <w:p w:rsidR="002C668B" w:rsidRPr="005E77E3" w:rsidRDefault="002C668B"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color w:val="000000"/>
          <w:sz w:val="24"/>
          <w:szCs w:val="24"/>
        </w:rPr>
        <w:t>L’any 2001 les Nacions Unides van declarar el 20 de juny com a Dia Mundial de les Persones Refugiades. L’objectiu era rescatar de l’oblit la dramàtica situació que viuen milions de persones desarrelades entre r</w:t>
      </w:r>
      <w:r w:rsidR="00262102" w:rsidRPr="005E77E3">
        <w:rPr>
          <w:rFonts w:asciiTheme="minorHAnsi" w:hAnsiTheme="minorHAnsi" w:cstheme="minorHAnsi"/>
          <w:color w:val="000000"/>
          <w:sz w:val="24"/>
          <w:szCs w:val="24"/>
        </w:rPr>
        <w:t>efugiades, apàtrides, desplaçades</w:t>
      </w:r>
      <w:r w:rsidRPr="005E77E3">
        <w:rPr>
          <w:rFonts w:asciiTheme="minorHAnsi" w:hAnsiTheme="minorHAnsi" w:cstheme="minorHAnsi"/>
          <w:color w:val="000000"/>
          <w:sz w:val="24"/>
          <w:szCs w:val="24"/>
        </w:rPr>
        <w:t xml:space="preserve"> intern</w:t>
      </w:r>
      <w:r w:rsidR="00262102" w:rsidRPr="005E77E3">
        <w:rPr>
          <w:rFonts w:asciiTheme="minorHAnsi" w:hAnsiTheme="minorHAnsi" w:cstheme="minorHAnsi"/>
          <w:color w:val="000000"/>
          <w:sz w:val="24"/>
          <w:szCs w:val="24"/>
        </w:rPr>
        <w:t>e</w:t>
      </w:r>
      <w:r w:rsidRPr="005E77E3">
        <w:rPr>
          <w:rFonts w:asciiTheme="minorHAnsi" w:hAnsiTheme="minorHAnsi" w:cstheme="minorHAnsi"/>
          <w:color w:val="000000"/>
          <w:sz w:val="24"/>
          <w:szCs w:val="24"/>
        </w:rPr>
        <w:t xml:space="preserve">s i sol·licitants d’asil que actualment hi ha al món, que es veuen abocades a marxar de casa seva per motius religiosos, polítics, ètnics, o d’orientació sexual, entre d’altres.  </w:t>
      </w:r>
      <w:r w:rsidR="00B96C91">
        <w:rPr>
          <w:rFonts w:asciiTheme="minorHAnsi" w:hAnsiTheme="minorHAnsi" w:cstheme="minorHAnsi"/>
          <w:color w:val="000000"/>
          <w:sz w:val="24"/>
          <w:szCs w:val="24"/>
        </w:rPr>
        <w:t>A</w:t>
      </w:r>
      <w:r w:rsidRPr="005E77E3">
        <w:rPr>
          <w:rFonts w:asciiTheme="minorHAnsi" w:hAnsiTheme="minorHAnsi" w:cstheme="minorHAnsi"/>
          <w:sz w:val="24"/>
          <w:szCs w:val="24"/>
        </w:rPr>
        <w:t>mb la commemoració d’aquest dia</w:t>
      </w:r>
      <w:r w:rsidR="00262102" w:rsidRPr="005E77E3">
        <w:rPr>
          <w:rFonts w:asciiTheme="minorHAnsi" w:hAnsiTheme="minorHAnsi" w:cstheme="minorHAnsi"/>
          <w:sz w:val="24"/>
          <w:szCs w:val="24"/>
        </w:rPr>
        <w:t>,</w:t>
      </w:r>
      <w:r w:rsidRPr="005E77E3">
        <w:rPr>
          <w:rFonts w:asciiTheme="minorHAnsi" w:hAnsiTheme="minorHAnsi" w:cstheme="minorHAnsi"/>
          <w:sz w:val="24"/>
          <w:szCs w:val="24"/>
        </w:rPr>
        <w:t xml:space="preserve"> les Nacions Unides volien que la ciutadania </w:t>
      </w:r>
      <w:r w:rsidR="00262102" w:rsidRPr="005E77E3">
        <w:rPr>
          <w:rFonts w:asciiTheme="minorHAnsi" w:hAnsiTheme="minorHAnsi" w:cstheme="minorHAnsi"/>
          <w:sz w:val="24"/>
          <w:szCs w:val="24"/>
        </w:rPr>
        <w:t>sentís de pròpia veu</w:t>
      </w:r>
      <w:r w:rsidRPr="005E77E3">
        <w:rPr>
          <w:rFonts w:asciiTheme="minorHAnsi" w:hAnsiTheme="minorHAnsi" w:cstheme="minorHAnsi"/>
          <w:sz w:val="24"/>
          <w:szCs w:val="24"/>
        </w:rPr>
        <w:t xml:space="preserve"> la situació que viuen milers de persones desplaçades i refugiades arreu del món, així com reconèixer la tasca dels professionals i voluntaris de les entitats que treballen en matèria d’immigració i asil que donen suport jurídic, social i psicològic a les persones sol·licitants de protecció internacional.</w:t>
      </w:r>
    </w:p>
    <w:p w:rsidR="002C668B" w:rsidRPr="005E77E3" w:rsidRDefault="002C668B" w:rsidP="00B96C91">
      <w:pPr>
        <w:spacing w:after="0" w:line="240" w:lineRule="auto"/>
        <w:jc w:val="both"/>
        <w:rPr>
          <w:rFonts w:asciiTheme="minorHAnsi" w:hAnsiTheme="minorHAnsi" w:cstheme="minorHAnsi"/>
          <w:sz w:val="24"/>
          <w:szCs w:val="24"/>
        </w:rPr>
      </w:pPr>
    </w:p>
    <w:p w:rsidR="00265272" w:rsidRPr="005E77E3" w:rsidRDefault="00265272" w:rsidP="00B96C91">
      <w:pPr>
        <w:spacing w:after="0" w:line="240" w:lineRule="auto"/>
        <w:jc w:val="both"/>
        <w:rPr>
          <w:rFonts w:asciiTheme="minorHAnsi" w:hAnsiTheme="minorHAnsi" w:cstheme="minorHAnsi"/>
          <w:bCs/>
          <w:sz w:val="24"/>
          <w:szCs w:val="24"/>
        </w:rPr>
      </w:pPr>
      <w:r w:rsidRPr="005E77E3">
        <w:rPr>
          <w:rFonts w:asciiTheme="minorHAnsi" w:hAnsiTheme="minorHAnsi" w:cstheme="minorHAnsi"/>
          <w:bCs/>
          <w:sz w:val="24"/>
          <w:szCs w:val="24"/>
        </w:rPr>
        <w:t xml:space="preserve">Des d’aleshores, diverses organitzacions de la societat civil i les diferents institucions catalanes han commemorat aquesta data treballant per donar a conèixer aquesta realitat i denunciant la manca de polítiques públiques a nivell </w:t>
      </w:r>
      <w:r w:rsidR="003726DB">
        <w:rPr>
          <w:rFonts w:asciiTheme="minorHAnsi" w:hAnsiTheme="minorHAnsi" w:cstheme="minorHAnsi"/>
          <w:bCs/>
          <w:sz w:val="24"/>
          <w:szCs w:val="24"/>
        </w:rPr>
        <w:t>del govern de</w:t>
      </w:r>
      <w:r w:rsidRPr="005E77E3">
        <w:rPr>
          <w:rFonts w:asciiTheme="minorHAnsi" w:hAnsiTheme="minorHAnsi" w:cstheme="minorHAnsi"/>
          <w:bCs/>
          <w:sz w:val="24"/>
          <w:szCs w:val="24"/>
        </w:rPr>
        <w:t xml:space="preserve"> l’</w:t>
      </w:r>
      <w:r w:rsidR="008B216A" w:rsidRPr="005E77E3">
        <w:rPr>
          <w:rFonts w:asciiTheme="minorHAnsi" w:hAnsiTheme="minorHAnsi" w:cstheme="minorHAnsi"/>
          <w:bCs/>
          <w:sz w:val="24"/>
          <w:szCs w:val="24"/>
        </w:rPr>
        <w:t>Estat espanyol, que</w:t>
      </w:r>
      <w:r w:rsidRPr="005E77E3">
        <w:rPr>
          <w:rFonts w:asciiTheme="minorHAnsi" w:hAnsiTheme="minorHAnsi" w:cstheme="minorHAnsi"/>
          <w:bCs/>
          <w:sz w:val="24"/>
          <w:szCs w:val="24"/>
        </w:rPr>
        <w:t xml:space="preserve"> és l’administració competent a l’hora de fixar </w:t>
      </w:r>
      <w:r w:rsidR="007B13BB" w:rsidRPr="005E77E3">
        <w:rPr>
          <w:rFonts w:asciiTheme="minorHAnsi" w:hAnsiTheme="minorHAnsi" w:cstheme="minorHAnsi"/>
          <w:bCs/>
          <w:sz w:val="24"/>
          <w:szCs w:val="24"/>
        </w:rPr>
        <w:t>els contingents i resoldre les sol·licituds de protecció internacional</w:t>
      </w:r>
      <w:r w:rsidR="008B216A" w:rsidRPr="005E77E3">
        <w:rPr>
          <w:rFonts w:asciiTheme="minorHAnsi" w:hAnsiTheme="minorHAnsi" w:cstheme="minorHAnsi"/>
          <w:bCs/>
          <w:sz w:val="24"/>
          <w:szCs w:val="24"/>
        </w:rPr>
        <w:t xml:space="preserve">, </w:t>
      </w:r>
      <w:r w:rsidR="007B13BB" w:rsidRPr="005E77E3">
        <w:rPr>
          <w:rFonts w:asciiTheme="minorHAnsi" w:hAnsiTheme="minorHAnsi" w:cstheme="minorHAnsi"/>
          <w:bCs/>
          <w:sz w:val="24"/>
          <w:szCs w:val="24"/>
        </w:rPr>
        <w:t xml:space="preserve"> que s’ha situat a la cua d’Europa a l’hora de proveir places per a persones refugiades i que </w:t>
      </w:r>
      <w:r w:rsidR="008B216A" w:rsidRPr="005E77E3">
        <w:rPr>
          <w:rFonts w:asciiTheme="minorHAnsi" w:hAnsiTheme="minorHAnsi" w:cstheme="minorHAnsi"/>
          <w:bCs/>
          <w:sz w:val="24"/>
          <w:szCs w:val="24"/>
        </w:rPr>
        <w:t xml:space="preserve">encapçala el </w:t>
      </w:r>
      <w:r w:rsidR="00E174A9" w:rsidRPr="005E77E3">
        <w:rPr>
          <w:rFonts w:asciiTheme="minorHAnsi" w:hAnsiTheme="minorHAnsi" w:cstheme="minorHAnsi"/>
          <w:bCs/>
          <w:sz w:val="24"/>
          <w:szCs w:val="24"/>
        </w:rPr>
        <w:t xml:space="preserve">rànquing </w:t>
      </w:r>
      <w:r w:rsidR="008B216A" w:rsidRPr="005E77E3">
        <w:rPr>
          <w:rFonts w:asciiTheme="minorHAnsi" w:hAnsiTheme="minorHAnsi" w:cstheme="minorHAnsi"/>
          <w:bCs/>
          <w:sz w:val="24"/>
          <w:szCs w:val="24"/>
        </w:rPr>
        <w:t>de països que deneguen més</w:t>
      </w:r>
      <w:r w:rsidR="007B13BB" w:rsidRPr="005E77E3">
        <w:rPr>
          <w:rFonts w:asciiTheme="minorHAnsi" w:hAnsiTheme="minorHAnsi" w:cstheme="minorHAnsi"/>
          <w:bCs/>
          <w:sz w:val="24"/>
          <w:szCs w:val="24"/>
        </w:rPr>
        <w:t xml:space="preserve"> sol·licituds d’asil. Malgrat aquesta realitat, des de Catalunya s’ha mantingut un fort compromís amb la protecció internacional com demostren </w:t>
      </w:r>
      <w:r w:rsidR="008B216A" w:rsidRPr="005E77E3">
        <w:rPr>
          <w:rFonts w:asciiTheme="minorHAnsi" w:hAnsiTheme="minorHAnsi" w:cstheme="minorHAnsi"/>
          <w:bCs/>
          <w:sz w:val="24"/>
          <w:szCs w:val="24"/>
        </w:rPr>
        <w:t xml:space="preserve">diverses iniciatives que van des de la que ha protagonitzat </w:t>
      </w:r>
      <w:r w:rsidR="007B13BB" w:rsidRPr="005E77E3">
        <w:rPr>
          <w:rFonts w:asciiTheme="minorHAnsi" w:hAnsiTheme="minorHAnsi" w:cstheme="minorHAnsi"/>
          <w:bCs/>
          <w:sz w:val="24"/>
          <w:szCs w:val="24"/>
        </w:rPr>
        <w:t xml:space="preserve">el PEN Club Català </w:t>
      </w:r>
      <w:r w:rsidR="00E174A9" w:rsidRPr="005E77E3">
        <w:rPr>
          <w:rFonts w:asciiTheme="minorHAnsi" w:hAnsiTheme="minorHAnsi" w:cstheme="minorHAnsi"/>
          <w:bCs/>
          <w:sz w:val="24"/>
          <w:szCs w:val="24"/>
        </w:rPr>
        <w:t>acollint</w:t>
      </w:r>
      <w:r w:rsidR="007B13BB" w:rsidRPr="005E77E3">
        <w:rPr>
          <w:rFonts w:asciiTheme="minorHAnsi" w:hAnsiTheme="minorHAnsi" w:cstheme="minorHAnsi"/>
          <w:bCs/>
          <w:sz w:val="24"/>
          <w:szCs w:val="24"/>
        </w:rPr>
        <w:t xml:space="preserve"> escriptors refugiats, el programa de ciutats defensores dels drets humans</w:t>
      </w:r>
      <w:r w:rsidR="002B3E52" w:rsidRPr="005E77E3">
        <w:rPr>
          <w:rFonts w:asciiTheme="minorHAnsi" w:hAnsiTheme="minorHAnsi" w:cstheme="minorHAnsi"/>
          <w:bCs/>
          <w:sz w:val="24"/>
          <w:szCs w:val="24"/>
        </w:rPr>
        <w:t xml:space="preserve"> a nivell municipal</w:t>
      </w:r>
      <w:r w:rsidR="007B13BB" w:rsidRPr="005E77E3">
        <w:rPr>
          <w:rFonts w:asciiTheme="minorHAnsi" w:hAnsiTheme="minorHAnsi" w:cstheme="minorHAnsi"/>
          <w:bCs/>
          <w:sz w:val="24"/>
          <w:szCs w:val="24"/>
        </w:rPr>
        <w:t>,</w:t>
      </w:r>
      <w:r w:rsidR="002B3E52" w:rsidRPr="005E77E3">
        <w:rPr>
          <w:rFonts w:asciiTheme="minorHAnsi" w:hAnsiTheme="minorHAnsi" w:cstheme="minorHAnsi"/>
          <w:bCs/>
          <w:sz w:val="24"/>
          <w:szCs w:val="24"/>
        </w:rPr>
        <w:t xml:space="preserve"> o</w:t>
      </w:r>
      <w:r w:rsidR="007B13BB" w:rsidRPr="005E77E3">
        <w:rPr>
          <w:rFonts w:asciiTheme="minorHAnsi" w:hAnsiTheme="minorHAnsi" w:cstheme="minorHAnsi"/>
          <w:bCs/>
          <w:sz w:val="24"/>
          <w:szCs w:val="24"/>
        </w:rPr>
        <w:t xml:space="preserve"> la tasca </w:t>
      </w:r>
      <w:r w:rsidR="00E174A9" w:rsidRPr="005E77E3">
        <w:rPr>
          <w:rFonts w:asciiTheme="minorHAnsi" w:hAnsiTheme="minorHAnsi" w:cstheme="minorHAnsi"/>
          <w:bCs/>
          <w:sz w:val="24"/>
          <w:szCs w:val="24"/>
        </w:rPr>
        <w:t>de coordinació que</w:t>
      </w:r>
      <w:r w:rsidR="007B13BB" w:rsidRPr="005E77E3">
        <w:rPr>
          <w:rFonts w:asciiTheme="minorHAnsi" w:hAnsiTheme="minorHAnsi" w:cstheme="minorHAnsi"/>
          <w:bCs/>
          <w:sz w:val="24"/>
          <w:szCs w:val="24"/>
        </w:rPr>
        <w:t xml:space="preserve"> fa </w:t>
      </w:r>
      <w:proofErr w:type="spellStart"/>
      <w:r w:rsidR="007B13BB" w:rsidRPr="005E77E3">
        <w:rPr>
          <w:rFonts w:asciiTheme="minorHAnsi" w:hAnsiTheme="minorHAnsi" w:cstheme="minorHAnsi"/>
          <w:bCs/>
          <w:sz w:val="24"/>
          <w:szCs w:val="24"/>
        </w:rPr>
        <w:t>Asil.cat</w:t>
      </w:r>
      <w:proofErr w:type="spellEnd"/>
      <w:r w:rsidR="007B13BB" w:rsidRPr="005E77E3">
        <w:rPr>
          <w:rFonts w:asciiTheme="minorHAnsi" w:hAnsiTheme="minorHAnsi" w:cstheme="minorHAnsi"/>
          <w:bCs/>
          <w:sz w:val="24"/>
          <w:szCs w:val="24"/>
        </w:rPr>
        <w:t xml:space="preserve"> </w:t>
      </w:r>
      <w:r w:rsidR="00E174A9" w:rsidRPr="005E77E3">
        <w:rPr>
          <w:rFonts w:asciiTheme="minorHAnsi" w:hAnsiTheme="minorHAnsi" w:cstheme="minorHAnsi"/>
          <w:bCs/>
          <w:sz w:val="24"/>
          <w:szCs w:val="24"/>
        </w:rPr>
        <w:t>agrupant</w:t>
      </w:r>
      <w:r w:rsidR="007B13BB" w:rsidRPr="005E77E3">
        <w:rPr>
          <w:rFonts w:asciiTheme="minorHAnsi" w:hAnsiTheme="minorHAnsi" w:cstheme="minorHAnsi"/>
          <w:bCs/>
          <w:sz w:val="24"/>
          <w:szCs w:val="24"/>
        </w:rPr>
        <w:t xml:space="preserve"> les entitats que treballen donant assistència a les persones amb necessitats de protecció internacional.</w:t>
      </w:r>
    </w:p>
    <w:p w:rsidR="004409F3" w:rsidRPr="005E77E3" w:rsidRDefault="004409F3" w:rsidP="00B96C91">
      <w:pPr>
        <w:spacing w:after="0" w:line="240" w:lineRule="auto"/>
        <w:jc w:val="both"/>
        <w:rPr>
          <w:rFonts w:asciiTheme="minorHAnsi" w:hAnsiTheme="minorHAnsi" w:cstheme="minorHAnsi"/>
          <w:bCs/>
          <w:sz w:val="24"/>
          <w:szCs w:val="24"/>
        </w:rPr>
      </w:pPr>
    </w:p>
    <w:p w:rsidR="00265272" w:rsidRPr="005E77E3" w:rsidRDefault="00E174A9"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bCs/>
          <w:sz w:val="24"/>
          <w:szCs w:val="24"/>
        </w:rPr>
        <w:t xml:space="preserve">Pel que fa a les institucions </w:t>
      </w:r>
      <w:r w:rsidR="00BD66B1">
        <w:rPr>
          <w:rFonts w:asciiTheme="minorHAnsi" w:hAnsiTheme="minorHAnsi" w:cstheme="minorHAnsi"/>
          <w:bCs/>
          <w:sz w:val="24"/>
          <w:szCs w:val="24"/>
        </w:rPr>
        <w:t xml:space="preserve">públiques </w:t>
      </w:r>
      <w:r w:rsidRPr="005E77E3">
        <w:rPr>
          <w:rFonts w:asciiTheme="minorHAnsi" w:hAnsiTheme="minorHAnsi" w:cstheme="minorHAnsi"/>
          <w:bCs/>
          <w:sz w:val="24"/>
          <w:szCs w:val="24"/>
        </w:rPr>
        <w:t>catalanes,</w:t>
      </w:r>
      <w:r w:rsidR="007B13BB" w:rsidRPr="005E77E3">
        <w:rPr>
          <w:rFonts w:asciiTheme="minorHAnsi" w:hAnsiTheme="minorHAnsi" w:cstheme="minorHAnsi"/>
          <w:bCs/>
          <w:sz w:val="24"/>
          <w:szCs w:val="24"/>
        </w:rPr>
        <w:t xml:space="preserve"> e</w:t>
      </w:r>
      <w:r w:rsidR="00E93498" w:rsidRPr="005E77E3">
        <w:rPr>
          <w:rFonts w:asciiTheme="minorHAnsi" w:hAnsiTheme="minorHAnsi" w:cstheme="minorHAnsi"/>
          <w:bCs/>
          <w:sz w:val="24"/>
          <w:szCs w:val="24"/>
        </w:rPr>
        <w:t xml:space="preserve">l Fons Català de Cooperació al Desenvolupament </w:t>
      </w:r>
      <w:r w:rsidR="007B13BB" w:rsidRPr="005E77E3">
        <w:rPr>
          <w:rFonts w:asciiTheme="minorHAnsi" w:hAnsiTheme="minorHAnsi" w:cstheme="minorHAnsi"/>
          <w:bCs/>
          <w:sz w:val="24"/>
          <w:szCs w:val="24"/>
        </w:rPr>
        <w:t xml:space="preserve">ha estat treballant </w:t>
      </w:r>
      <w:r w:rsidR="00BD66B1">
        <w:rPr>
          <w:rFonts w:asciiTheme="minorHAnsi" w:hAnsiTheme="minorHAnsi" w:cstheme="minorHAnsi"/>
          <w:bCs/>
          <w:sz w:val="24"/>
          <w:szCs w:val="24"/>
        </w:rPr>
        <w:t>en matèria de protecció internacional</w:t>
      </w:r>
      <w:r w:rsidR="007B13BB" w:rsidRPr="005E77E3">
        <w:rPr>
          <w:rFonts w:asciiTheme="minorHAnsi" w:hAnsiTheme="minorHAnsi" w:cstheme="minorHAnsi"/>
          <w:bCs/>
          <w:sz w:val="24"/>
          <w:szCs w:val="24"/>
        </w:rPr>
        <w:t xml:space="preserve"> des de la seva fundació fa 30 anys</w:t>
      </w:r>
      <w:r w:rsidRPr="005E77E3">
        <w:rPr>
          <w:rFonts w:asciiTheme="minorHAnsi" w:hAnsiTheme="minorHAnsi" w:cstheme="minorHAnsi"/>
          <w:bCs/>
          <w:sz w:val="24"/>
          <w:szCs w:val="24"/>
        </w:rPr>
        <w:t xml:space="preserve">, el darrer exemple </w:t>
      </w:r>
      <w:r w:rsidR="00BD66B1">
        <w:rPr>
          <w:rFonts w:asciiTheme="minorHAnsi" w:hAnsiTheme="minorHAnsi" w:cstheme="minorHAnsi"/>
          <w:bCs/>
          <w:sz w:val="24"/>
          <w:szCs w:val="24"/>
        </w:rPr>
        <w:t>del qual</w:t>
      </w:r>
      <w:r w:rsidRPr="005E77E3">
        <w:rPr>
          <w:rFonts w:asciiTheme="minorHAnsi" w:hAnsiTheme="minorHAnsi" w:cstheme="minorHAnsi"/>
          <w:bCs/>
          <w:sz w:val="24"/>
          <w:szCs w:val="24"/>
        </w:rPr>
        <w:t xml:space="preserve"> ha estat</w:t>
      </w:r>
      <w:r w:rsidR="008B216A" w:rsidRPr="005E77E3">
        <w:rPr>
          <w:rFonts w:asciiTheme="minorHAnsi" w:hAnsiTheme="minorHAnsi" w:cstheme="minorHAnsi"/>
          <w:bCs/>
          <w:sz w:val="24"/>
          <w:szCs w:val="24"/>
        </w:rPr>
        <w:t xml:space="preserve"> la</w:t>
      </w:r>
      <w:r w:rsidRPr="005E77E3">
        <w:rPr>
          <w:rFonts w:asciiTheme="minorHAnsi" w:hAnsiTheme="minorHAnsi" w:cstheme="minorHAnsi"/>
          <w:bCs/>
          <w:sz w:val="24"/>
          <w:szCs w:val="24"/>
        </w:rPr>
        <w:t xml:space="preserve"> campanya</w:t>
      </w:r>
      <w:r w:rsidR="008B216A" w:rsidRPr="005E77E3">
        <w:rPr>
          <w:rFonts w:asciiTheme="minorHAnsi" w:hAnsiTheme="minorHAnsi" w:cstheme="minorHAnsi"/>
          <w:bCs/>
          <w:sz w:val="24"/>
          <w:szCs w:val="24"/>
        </w:rPr>
        <w:t xml:space="preserve"> </w:t>
      </w:r>
      <w:r w:rsidR="00E93498" w:rsidRPr="005E77E3">
        <w:rPr>
          <w:rFonts w:asciiTheme="minorHAnsi" w:hAnsiTheme="minorHAnsi" w:cstheme="minorHAnsi"/>
          <w:sz w:val="24"/>
          <w:szCs w:val="24"/>
        </w:rPr>
        <w:t xml:space="preserve">d’emergència </w:t>
      </w:r>
      <w:r w:rsidR="002B3E52" w:rsidRPr="005E77E3">
        <w:rPr>
          <w:rFonts w:asciiTheme="minorHAnsi" w:hAnsiTheme="minorHAnsi" w:cstheme="minorHAnsi"/>
          <w:sz w:val="24"/>
          <w:szCs w:val="24"/>
        </w:rPr>
        <w:t>d</w:t>
      </w:r>
      <w:r w:rsidRPr="005E77E3">
        <w:rPr>
          <w:rFonts w:asciiTheme="minorHAnsi" w:hAnsiTheme="minorHAnsi" w:cstheme="minorHAnsi"/>
          <w:sz w:val="24"/>
          <w:szCs w:val="24"/>
        </w:rPr>
        <w:t>e</w:t>
      </w:r>
      <w:r w:rsidR="00E93498" w:rsidRPr="005E77E3">
        <w:rPr>
          <w:rFonts w:asciiTheme="minorHAnsi" w:hAnsiTheme="minorHAnsi" w:cstheme="minorHAnsi"/>
          <w:sz w:val="24"/>
          <w:szCs w:val="24"/>
        </w:rPr>
        <w:t>l 2013</w:t>
      </w:r>
      <w:r w:rsidRPr="005E77E3">
        <w:rPr>
          <w:rFonts w:asciiTheme="minorHAnsi" w:hAnsiTheme="minorHAnsi" w:cstheme="minorHAnsi"/>
          <w:sz w:val="24"/>
          <w:szCs w:val="24"/>
        </w:rPr>
        <w:t xml:space="preserve"> </w:t>
      </w:r>
      <w:r w:rsidRPr="005E77E3">
        <w:rPr>
          <w:rFonts w:asciiTheme="minorHAnsi" w:hAnsiTheme="minorHAnsi" w:cstheme="minorHAnsi"/>
          <w:bCs/>
          <w:sz w:val="24"/>
          <w:szCs w:val="24"/>
        </w:rPr>
        <w:t>per</w:t>
      </w:r>
      <w:r w:rsidR="002B3E52" w:rsidRPr="005E77E3">
        <w:rPr>
          <w:rFonts w:asciiTheme="minorHAnsi" w:hAnsiTheme="minorHAnsi" w:cstheme="minorHAnsi"/>
          <w:bCs/>
          <w:sz w:val="24"/>
          <w:szCs w:val="24"/>
        </w:rPr>
        <w:t xml:space="preserve"> donar assistència a les víctimes de</w:t>
      </w:r>
      <w:r w:rsidRPr="005E77E3">
        <w:rPr>
          <w:rFonts w:asciiTheme="minorHAnsi" w:hAnsiTheme="minorHAnsi" w:cstheme="minorHAnsi"/>
          <w:bCs/>
          <w:sz w:val="24"/>
          <w:szCs w:val="24"/>
        </w:rPr>
        <w:t xml:space="preserve"> la guerra Civil a Síria </w:t>
      </w:r>
      <w:r w:rsidRPr="005E77E3">
        <w:rPr>
          <w:rFonts w:asciiTheme="minorHAnsi" w:hAnsiTheme="minorHAnsi" w:cstheme="minorHAnsi"/>
          <w:sz w:val="24"/>
          <w:szCs w:val="24"/>
        </w:rPr>
        <w:t xml:space="preserve">que </w:t>
      </w:r>
      <w:r w:rsidR="00E93498" w:rsidRPr="005E77E3">
        <w:rPr>
          <w:rFonts w:asciiTheme="minorHAnsi" w:hAnsiTheme="minorHAnsi" w:cstheme="minorHAnsi"/>
          <w:sz w:val="24"/>
          <w:szCs w:val="24"/>
        </w:rPr>
        <w:t xml:space="preserve">continua </w:t>
      </w:r>
      <w:r w:rsidR="002B3E52" w:rsidRPr="005E77E3">
        <w:rPr>
          <w:rFonts w:asciiTheme="minorHAnsi" w:hAnsiTheme="minorHAnsi" w:cstheme="minorHAnsi"/>
          <w:sz w:val="24"/>
          <w:szCs w:val="24"/>
        </w:rPr>
        <w:t>vigent</w:t>
      </w:r>
      <w:r w:rsidR="00E93498" w:rsidRPr="005E77E3">
        <w:rPr>
          <w:rFonts w:asciiTheme="minorHAnsi" w:hAnsiTheme="minorHAnsi" w:cstheme="minorHAnsi"/>
          <w:sz w:val="24"/>
          <w:szCs w:val="24"/>
        </w:rPr>
        <w:t xml:space="preserve">. </w:t>
      </w:r>
      <w:r w:rsidR="00265272" w:rsidRPr="005E77E3">
        <w:rPr>
          <w:rFonts w:asciiTheme="minorHAnsi" w:hAnsiTheme="minorHAnsi" w:cstheme="minorHAnsi"/>
          <w:sz w:val="24"/>
          <w:szCs w:val="24"/>
        </w:rPr>
        <w:t>Per altra banda, el 28 de gener de 2014, el Govern</w:t>
      </w:r>
      <w:r w:rsidR="00BD66B1">
        <w:rPr>
          <w:rFonts w:asciiTheme="minorHAnsi" w:hAnsiTheme="minorHAnsi" w:cstheme="minorHAnsi"/>
          <w:sz w:val="24"/>
          <w:szCs w:val="24"/>
        </w:rPr>
        <w:t xml:space="preserve"> de la Generalitat</w:t>
      </w:r>
      <w:r w:rsidR="00265272" w:rsidRPr="005E77E3">
        <w:rPr>
          <w:rFonts w:asciiTheme="minorHAnsi" w:hAnsiTheme="minorHAnsi" w:cstheme="minorHAnsi"/>
          <w:sz w:val="24"/>
          <w:szCs w:val="24"/>
        </w:rPr>
        <w:t xml:space="preserve"> </w:t>
      </w:r>
      <w:r w:rsidR="002B3E52" w:rsidRPr="005E77E3">
        <w:rPr>
          <w:rFonts w:asciiTheme="minorHAnsi" w:hAnsiTheme="minorHAnsi" w:cstheme="minorHAnsi"/>
          <w:sz w:val="24"/>
          <w:szCs w:val="24"/>
        </w:rPr>
        <w:t>aprovava</w:t>
      </w:r>
      <w:r w:rsidR="00265272" w:rsidRPr="005E77E3">
        <w:rPr>
          <w:rFonts w:asciiTheme="minorHAnsi" w:hAnsiTheme="minorHAnsi" w:cstheme="minorHAnsi"/>
          <w:sz w:val="24"/>
          <w:szCs w:val="24"/>
        </w:rPr>
        <w:t xml:space="preserve"> el Pla de Protecció Internacional de Catalunya, amb aportacions de diverses institucions i entitats, que engloba el dret d’asil, el refugi i la protecció subsidiària. </w:t>
      </w:r>
    </w:p>
    <w:p w:rsidR="004409F3" w:rsidRPr="005E77E3" w:rsidRDefault="004409F3" w:rsidP="00B96C91">
      <w:pPr>
        <w:spacing w:after="0" w:line="240" w:lineRule="auto"/>
        <w:jc w:val="both"/>
        <w:rPr>
          <w:rFonts w:asciiTheme="minorHAnsi" w:hAnsiTheme="minorHAnsi" w:cstheme="minorHAnsi"/>
          <w:sz w:val="24"/>
          <w:szCs w:val="24"/>
        </w:rPr>
      </w:pPr>
    </w:p>
    <w:p w:rsidR="007B13BB" w:rsidRPr="005E77E3" w:rsidRDefault="007B13BB" w:rsidP="00B96C91">
      <w:pPr>
        <w:shd w:val="clear" w:color="auto" w:fill="FFFFFF"/>
        <w:spacing w:after="0" w:line="240" w:lineRule="auto"/>
        <w:jc w:val="both"/>
        <w:textAlignment w:val="baseline"/>
        <w:rPr>
          <w:rFonts w:asciiTheme="minorHAnsi" w:hAnsiTheme="minorHAnsi" w:cstheme="minorHAnsi"/>
          <w:sz w:val="24"/>
          <w:szCs w:val="24"/>
        </w:rPr>
      </w:pPr>
      <w:r w:rsidRPr="005E77E3">
        <w:rPr>
          <w:rFonts w:asciiTheme="minorHAnsi" w:hAnsiTheme="minorHAnsi" w:cstheme="minorHAnsi"/>
          <w:sz w:val="24"/>
          <w:szCs w:val="24"/>
        </w:rPr>
        <w:t>Però és d’ençà</w:t>
      </w:r>
      <w:r w:rsidR="00B74FA6">
        <w:rPr>
          <w:rFonts w:asciiTheme="minorHAnsi" w:hAnsiTheme="minorHAnsi" w:cstheme="minorHAnsi"/>
          <w:sz w:val="24"/>
          <w:szCs w:val="24"/>
        </w:rPr>
        <w:t xml:space="preserve"> d</w:t>
      </w:r>
      <w:r w:rsidRPr="0075783D">
        <w:rPr>
          <w:rFonts w:asciiTheme="minorHAnsi" w:hAnsiTheme="minorHAnsi" w:cstheme="minorHAnsi"/>
          <w:sz w:val="24"/>
          <w:szCs w:val="24"/>
        </w:rPr>
        <w:t xml:space="preserve">el 19 d’abril </w:t>
      </w:r>
      <w:r w:rsidRPr="005E77E3">
        <w:rPr>
          <w:rFonts w:asciiTheme="minorHAnsi" w:hAnsiTheme="minorHAnsi" w:cstheme="minorHAnsi"/>
          <w:sz w:val="24"/>
          <w:szCs w:val="24"/>
        </w:rPr>
        <w:t xml:space="preserve">de 2015 </w:t>
      </w:r>
      <w:r w:rsidR="002B3E52" w:rsidRPr="005E77E3">
        <w:rPr>
          <w:rFonts w:asciiTheme="minorHAnsi" w:hAnsiTheme="minorHAnsi" w:cstheme="minorHAnsi"/>
          <w:sz w:val="24"/>
          <w:szCs w:val="24"/>
        </w:rPr>
        <w:t>quan es va enfonsar</w:t>
      </w:r>
      <w:r w:rsidRPr="0075783D">
        <w:rPr>
          <w:rFonts w:asciiTheme="minorHAnsi" w:hAnsiTheme="minorHAnsi" w:cstheme="minorHAnsi"/>
          <w:sz w:val="24"/>
          <w:szCs w:val="24"/>
        </w:rPr>
        <w:t xml:space="preserve"> un vaixell </w:t>
      </w:r>
      <w:r w:rsidR="00B74FA6">
        <w:rPr>
          <w:rFonts w:asciiTheme="minorHAnsi" w:hAnsiTheme="minorHAnsi" w:cstheme="minorHAnsi"/>
          <w:sz w:val="24"/>
          <w:szCs w:val="24"/>
        </w:rPr>
        <w:t xml:space="preserve">amb centenars de </w:t>
      </w:r>
      <w:r w:rsidRPr="005E77E3">
        <w:rPr>
          <w:rFonts w:asciiTheme="minorHAnsi" w:hAnsiTheme="minorHAnsi" w:cstheme="minorHAnsi"/>
          <w:sz w:val="24"/>
          <w:szCs w:val="24"/>
        </w:rPr>
        <w:t xml:space="preserve">persones que fugien dels seus països cercant refugi </w:t>
      </w:r>
      <w:r w:rsidRPr="0075783D">
        <w:rPr>
          <w:rFonts w:asciiTheme="minorHAnsi" w:hAnsiTheme="minorHAnsi" w:cstheme="minorHAnsi"/>
          <w:sz w:val="24"/>
          <w:szCs w:val="24"/>
        </w:rPr>
        <w:t xml:space="preserve">camí </w:t>
      </w:r>
      <w:r w:rsidR="00B74FA6">
        <w:rPr>
          <w:rFonts w:asciiTheme="minorHAnsi" w:hAnsiTheme="minorHAnsi" w:cstheme="minorHAnsi"/>
          <w:sz w:val="24"/>
          <w:szCs w:val="24"/>
        </w:rPr>
        <w:t>d’Europa, que</w:t>
      </w:r>
      <w:r w:rsidRPr="005E77E3">
        <w:rPr>
          <w:rFonts w:asciiTheme="minorHAnsi" w:hAnsiTheme="minorHAnsi" w:cstheme="minorHAnsi"/>
          <w:sz w:val="24"/>
          <w:szCs w:val="24"/>
        </w:rPr>
        <w:t xml:space="preserve"> es va </w:t>
      </w:r>
      <w:r w:rsidRPr="0075783D">
        <w:rPr>
          <w:rFonts w:asciiTheme="minorHAnsi" w:hAnsiTheme="minorHAnsi" w:cstheme="minorHAnsi"/>
          <w:sz w:val="24"/>
          <w:szCs w:val="24"/>
        </w:rPr>
        <w:t xml:space="preserve">despertar </w:t>
      </w:r>
      <w:r w:rsidRPr="005E77E3">
        <w:rPr>
          <w:rFonts w:asciiTheme="minorHAnsi" w:hAnsiTheme="minorHAnsi" w:cstheme="minorHAnsi"/>
          <w:sz w:val="24"/>
          <w:szCs w:val="24"/>
        </w:rPr>
        <w:t>una onada d’</w:t>
      </w:r>
      <w:r w:rsidRPr="0075783D">
        <w:rPr>
          <w:rFonts w:asciiTheme="minorHAnsi" w:hAnsiTheme="minorHAnsi" w:cstheme="minorHAnsi"/>
          <w:sz w:val="24"/>
          <w:szCs w:val="24"/>
        </w:rPr>
        <w:t>indignació i rebuig de part de la ciutadania</w:t>
      </w:r>
      <w:r w:rsidRPr="005E77E3">
        <w:rPr>
          <w:rFonts w:asciiTheme="minorHAnsi" w:hAnsiTheme="minorHAnsi" w:cstheme="minorHAnsi"/>
          <w:sz w:val="24"/>
          <w:szCs w:val="24"/>
        </w:rPr>
        <w:t xml:space="preserve"> europea</w:t>
      </w:r>
      <w:r w:rsidR="00B74FA6">
        <w:rPr>
          <w:rFonts w:asciiTheme="minorHAnsi" w:hAnsiTheme="minorHAnsi" w:cstheme="minorHAnsi"/>
          <w:sz w:val="24"/>
          <w:szCs w:val="24"/>
        </w:rPr>
        <w:t xml:space="preserve"> a la manca de resposta dels Estats amb </w:t>
      </w:r>
      <w:r w:rsidR="00977C4B">
        <w:rPr>
          <w:rFonts w:asciiTheme="minorHAnsi" w:hAnsiTheme="minorHAnsi" w:cstheme="minorHAnsi"/>
          <w:sz w:val="24"/>
          <w:szCs w:val="24"/>
        </w:rPr>
        <w:t>les persones refugiades</w:t>
      </w:r>
      <w:r w:rsidR="00B74FA6">
        <w:rPr>
          <w:rFonts w:asciiTheme="minorHAnsi" w:hAnsiTheme="minorHAnsi" w:cstheme="minorHAnsi"/>
          <w:sz w:val="24"/>
          <w:szCs w:val="24"/>
        </w:rPr>
        <w:t>. Aquell dia</w:t>
      </w:r>
      <w:r w:rsidRPr="0075783D">
        <w:rPr>
          <w:rFonts w:asciiTheme="minorHAnsi" w:hAnsiTheme="minorHAnsi" w:cstheme="minorHAnsi"/>
          <w:sz w:val="24"/>
          <w:szCs w:val="24"/>
        </w:rPr>
        <w:t xml:space="preserve"> </w:t>
      </w:r>
      <w:r w:rsidRPr="005E77E3">
        <w:rPr>
          <w:rFonts w:asciiTheme="minorHAnsi" w:hAnsiTheme="minorHAnsi" w:cstheme="minorHAnsi"/>
          <w:sz w:val="24"/>
          <w:szCs w:val="24"/>
        </w:rPr>
        <w:t xml:space="preserve">molts ajuntaments catalans van mostrar la </w:t>
      </w:r>
      <w:r w:rsidR="00B74FA6">
        <w:rPr>
          <w:rFonts w:asciiTheme="minorHAnsi" w:hAnsiTheme="minorHAnsi" w:cstheme="minorHAnsi"/>
          <w:sz w:val="24"/>
          <w:szCs w:val="24"/>
        </w:rPr>
        <w:t xml:space="preserve">seva </w:t>
      </w:r>
      <w:r w:rsidRPr="005E77E3">
        <w:rPr>
          <w:rFonts w:asciiTheme="minorHAnsi" w:hAnsiTheme="minorHAnsi" w:cstheme="minorHAnsi"/>
          <w:sz w:val="24"/>
          <w:szCs w:val="24"/>
        </w:rPr>
        <w:t xml:space="preserve">solidaritat amb el municipi de </w:t>
      </w:r>
      <w:proofErr w:type="spellStart"/>
      <w:r w:rsidRPr="005E77E3">
        <w:rPr>
          <w:rFonts w:asciiTheme="minorHAnsi" w:hAnsiTheme="minorHAnsi" w:cstheme="minorHAnsi"/>
          <w:sz w:val="24"/>
          <w:szCs w:val="24"/>
        </w:rPr>
        <w:t>Lampedusa</w:t>
      </w:r>
      <w:proofErr w:type="spellEnd"/>
      <w:r w:rsidR="00B74FA6">
        <w:rPr>
          <w:rFonts w:asciiTheme="minorHAnsi" w:hAnsiTheme="minorHAnsi" w:cstheme="minorHAnsi"/>
          <w:sz w:val="24"/>
          <w:szCs w:val="24"/>
        </w:rPr>
        <w:t>, que</w:t>
      </w:r>
      <w:r w:rsidRPr="005E77E3">
        <w:rPr>
          <w:rFonts w:asciiTheme="minorHAnsi" w:hAnsiTheme="minorHAnsi" w:cstheme="minorHAnsi"/>
          <w:sz w:val="24"/>
          <w:szCs w:val="24"/>
        </w:rPr>
        <w:t xml:space="preserve"> esdevindria </w:t>
      </w:r>
      <w:r w:rsidR="00B74FA6">
        <w:rPr>
          <w:rFonts w:asciiTheme="minorHAnsi" w:hAnsiTheme="minorHAnsi" w:cstheme="minorHAnsi"/>
          <w:sz w:val="24"/>
          <w:szCs w:val="24"/>
        </w:rPr>
        <w:t>la principal administració</w:t>
      </w:r>
      <w:r w:rsidRPr="005E77E3">
        <w:rPr>
          <w:rFonts w:asciiTheme="minorHAnsi" w:hAnsiTheme="minorHAnsi" w:cstheme="minorHAnsi"/>
          <w:sz w:val="24"/>
          <w:szCs w:val="24"/>
        </w:rPr>
        <w:t xml:space="preserve"> pública que oferia acollida, aixopluc i assistència </w:t>
      </w:r>
      <w:r w:rsidR="00B74FA6">
        <w:rPr>
          <w:rFonts w:asciiTheme="minorHAnsi" w:hAnsiTheme="minorHAnsi" w:cstheme="minorHAnsi"/>
          <w:sz w:val="24"/>
          <w:szCs w:val="24"/>
        </w:rPr>
        <w:t>a les</w:t>
      </w:r>
      <w:r w:rsidRPr="005E77E3">
        <w:rPr>
          <w:rFonts w:asciiTheme="minorHAnsi" w:hAnsiTheme="minorHAnsi" w:cstheme="minorHAnsi"/>
          <w:sz w:val="24"/>
          <w:szCs w:val="24"/>
        </w:rPr>
        <w:t xml:space="preserve"> persones </w:t>
      </w:r>
      <w:r w:rsidR="00B74FA6">
        <w:rPr>
          <w:rFonts w:asciiTheme="minorHAnsi" w:hAnsiTheme="minorHAnsi" w:cstheme="minorHAnsi"/>
          <w:sz w:val="24"/>
          <w:szCs w:val="24"/>
        </w:rPr>
        <w:t>que cercaven refugi,</w:t>
      </w:r>
      <w:r w:rsidRPr="005E77E3">
        <w:rPr>
          <w:rFonts w:asciiTheme="minorHAnsi" w:hAnsiTheme="minorHAnsi" w:cstheme="minorHAnsi"/>
          <w:sz w:val="24"/>
          <w:szCs w:val="24"/>
        </w:rPr>
        <w:t xml:space="preserve"> sense tenir-ne les competències ni els recursos.</w:t>
      </w:r>
    </w:p>
    <w:p w:rsidR="007B13BB" w:rsidRPr="005E77E3" w:rsidRDefault="007B13BB" w:rsidP="00B96C91">
      <w:pPr>
        <w:spacing w:after="0" w:line="240" w:lineRule="auto"/>
        <w:jc w:val="both"/>
        <w:rPr>
          <w:rFonts w:asciiTheme="minorHAnsi" w:hAnsiTheme="minorHAnsi" w:cstheme="minorHAnsi"/>
          <w:sz w:val="24"/>
          <w:szCs w:val="24"/>
        </w:rPr>
      </w:pPr>
    </w:p>
    <w:p w:rsidR="002B3E52" w:rsidRPr="005E77E3" w:rsidRDefault="00D17A11" w:rsidP="00B96C91">
      <w:pPr>
        <w:pStyle w:val="NormalWeb"/>
        <w:shd w:val="clear" w:color="auto" w:fill="FFFFFF"/>
        <w:spacing w:before="0" w:beforeAutospacing="0" w:after="0" w:afterAutospacing="0"/>
        <w:jc w:val="both"/>
        <w:rPr>
          <w:rFonts w:ascii="Helvetica" w:hAnsi="Helvetica"/>
          <w:color w:val="7A7A7A"/>
        </w:rPr>
      </w:pPr>
      <w:r>
        <w:rPr>
          <w:rFonts w:asciiTheme="minorHAnsi" w:hAnsiTheme="minorHAnsi" w:cstheme="minorHAnsi"/>
        </w:rPr>
        <w:lastRenderedPageBreak/>
        <w:t>Durant</w:t>
      </w:r>
      <w:r w:rsidR="007B13BB" w:rsidRPr="005E77E3">
        <w:rPr>
          <w:rFonts w:asciiTheme="minorHAnsi" w:hAnsiTheme="minorHAnsi" w:cstheme="minorHAnsi"/>
        </w:rPr>
        <w:t xml:space="preserve"> l’estiu de 2015</w:t>
      </w:r>
      <w:r w:rsidR="00E174A9" w:rsidRPr="005E77E3">
        <w:rPr>
          <w:rFonts w:asciiTheme="minorHAnsi" w:hAnsiTheme="minorHAnsi" w:cstheme="minorHAnsi"/>
        </w:rPr>
        <w:t xml:space="preserve"> Europa </w:t>
      </w:r>
      <w:r w:rsidR="00977C4B">
        <w:rPr>
          <w:rFonts w:asciiTheme="minorHAnsi" w:hAnsiTheme="minorHAnsi" w:cstheme="minorHAnsi"/>
        </w:rPr>
        <w:t xml:space="preserve">va </w:t>
      </w:r>
      <w:r w:rsidR="00E174A9" w:rsidRPr="005E77E3">
        <w:rPr>
          <w:rFonts w:asciiTheme="minorHAnsi" w:hAnsiTheme="minorHAnsi" w:cstheme="minorHAnsi"/>
        </w:rPr>
        <w:t>assisti</w:t>
      </w:r>
      <w:r w:rsidR="00977C4B">
        <w:rPr>
          <w:rFonts w:asciiTheme="minorHAnsi" w:hAnsiTheme="minorHAnsi" w:cstheme="minorHAnsi"/>
        </w:rPr>
        <w:t>r</w:t>
      </w:r>
      <w:r w:rsidR="00E174A9" w:rsidRPr="005E77E3">
        <w:rPr>
          <w:rFonts w:asciiTheme="minorHAnsi" w:hAnsiTheme="minorHAnsi" w:cstheme="minorHAnsi"/>
        </w:rPr>
        <w:t xml:space="preserve"> a una greu crisi humanitària com a conseqüència del desplaçament forçat de centenars de milers de persones</w:t>
      </w:r>
      <w:r w:rsidR="002B3E52" w:rsidRPr="005E77E3">
        <w:rPr>
          <w:rFonts w:asciiTheme="minorHAnsi" w:hAnsiTheme="minorHAnsi" w:cstheme="minorHAnsi"/>
        </w:rPr>
        <w:t>, la gran majoria, ciutadans sirians, però també afganesos, eritreus, sudanesos i iraquians. Els vam veure travessar el sud-est d’Europa durant mesos</w:t>
      </w:r>
      <w:r w:rsidR="00977C4B">
        <w:rPr>
          <w:rFonts w:asciiTheme="minorHAnsi" w:hAnsiTheme="minorHAnsi" w:cstheme="minorHAnsi"/>
        </w:rPr>
        <w:t xml:space="preserve"> passant per</w:t>
      </w:r>
      <w:r w:rsidR="002B3E52" w:rsidRPr="005E77E3">
        <w:rPr>
          <w:rFonts w:asciiTheme="minorHAnsi" w:hAnsiTheme="minorHAnsi" w:cstheme="minorHAnsi"/>
        </w:rPr>
        <w:t xml:space="preserve"> Turquia, Grècia, Macedònia, Sèrbia, Hongria, Àustria, Alemanya.</w:t>
      </w:r>
      <w:r w:rsidR="00977C4B">
        <w:rPr>
          <w:rFonts w:asciiTheme="minorHAnsi" w:hAnsiTheme="minorHAnsi" w:cstheme="minorHAnsi"/>
        </w:rPr>
        <w:t>..</w:t>
      </w:r>
      <w:r w:rsidR="002B3E52" w:rsidRPr="005E77E3">
        <w:rPr>
          <w:rFonts w:asciiTheme="minorHAnsi" w:hAnsiTheme="minorHAnsi" w:cstheme="minorHAnsi"/>
        </w:rPr>
        <w:t xml:space="preserve"> Una situació que </w:t>
      </w:r>
      <w:r w:rsidR="00977C4B">
        <w:rPr>
          <w:rFonts w:asciiTheme="minorHAnsi" w:hAnsiTheme="minorHAnsi" w:cstheme="minorHAnsi"/>
        </w:rPr>
        <w:t>havia viscut</w:t>
      </w:r>
      <w:r w:rsidR="002B3E52" w:rsidRPr="005E77E3">
        <w:rPr>
          <w:rFonts w:asciiTheme="minorHAnsi" w:hAnsiTheme="minorHAnsi" w:cstheme="minorHAnsi"/>
        </w:rPr>
        <w:t xml:space="preserve"> la Mediterrània</w:t>
      </w:r>
      <w:r w:rsidR="00977C4B">
        <w:rPr>
          <w:rFonts w:asciiTheme="minorHAnsi" w:hAnsiTheme="minorHAnsi" w:cstheme="minorHAnsi"/>
        </w:rPr>
        <w:t xml:space="preserve"> la primavera d’aquell any</w:t>
      </w:r>
      <w:r w:rsidR="002B3E52" w:rsidRPr="005E77E3">
        <w:rPr>
          <w:rFonts w:asciiTheme="minorHAnsi" w:hAnsiTheme="minorHAnsi" w:cstheme="minorHAnsi"/>
        </w:rPr>
        <w:t>, esdevenin</w:t>
      </w:r>
      <w:r w:rsidR="00977C4B">
        <w:rPr>
          <w:rFonts w:asciiTheme="minorHAnsi" w:hAnsiTheme="minorHAnsi" w:cstheme="minorHAnsi"/>
        </w:rPr>
        <w:t xml:space="preserve">t una veritable fossa comuna per milers de persones </w:t>
      </w:r>
      <w:r w:rsidR="002B3E52" w:rsidRPr="005E77E3">
        <w:rPr>
          <w:rFonts w:asciiTheme="minorHAnsi" w:hAnsiTheme="minorHAnsi" w:cstheme="minorHAnsi"/>
        </w:rPr>
        <w:t xml:space="preserve">que fugien de Líbia, del Sudan, Eritrea, Somàlia, Nigèria, Mali… Persones que escapaven de l’horror de la guerra, esperant una nova vida </w:t>
      </w:r>
      <w:r w:rsidR="00977C4B">
        <w:rPr>
          <w:rFonts w:asciiTheme="minorHAnsi" w:hAnsiTheme="minorHAnsi" w:cstheme="minorHAnsi"/>
        </w:rPr>
        <w:t>digna.</w:t>
      </w:r>
    </w:p>
    <w:p w:rsidR="00E174A9" w:rsidRPr="005E77E3" w:rsidRDefault="00E174A9" w:rsidP="00B96C91">
      <w:pPr>
        <w:spacing w:after="0" w:line="240" w:lineRule="auto"/>
        <w:jc w:val="both"/>
        <w:rPr>
          <w:rFonts w:asciiTheme="minorHAnsi" w:hAnsiTheme="minorHAnsi" w:cstheme="minorHAnsi"/>
          <w:sz w:val="24"/>
          <w:szCs w:val="24"/>
        </w:rPr>
      </w:pPr>
    </w:p>
    <w:p w:rsidR="007B13BB" w:rsidRPr="005E77E3" w:rsidRDefault="007B13BB"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 xml:space="preserve">El setembre de 2015 el Fons Català de Cooperació al Desenvolupament, la immensa majoria d’ens locals catalans, així com les associacions </w:t>
      </w:r>
      <w:proofErr w:type="spellStart"/>
      <w:r w:rsidRPr="005E77E3">
        <w:rPr>
          <w:rFonts w:asciiTheme="minorHAnsi" w:hAnsiTheme="minorHAnsi" w:cstheme="minorHAnsi"/>
          <w:sz w:val="24"/>
          <w:szCs w:val="24"/>
        </w:rPr>
        <w:t>municipalistes</w:t>
      </w:r>
      <w:proofErr w:type="spellEnd"/>
      <w:r w:rsidRPr="005E77E3">
        <w:rPr>
          <w:rFonts w:asciiTheme="minorHAnsi" w:hAnsiTheme="minorHAnsi" w:cstheme="minorHAnsi"/>
          <w:sz w:val="24"/>
          <w:szCs w:val="24"/>
        </w:rPr>
        <w:t xml:space="preserve"> i el Govern de la Generalitat, mostraven la seva predisposició a acollir aquelles persones demandants de protecció internacional , preveient un</w:t>
      </w:r>
      <w:r w:rsidR="00B96C91">
        <w:rPr>
          <w:rFonts w:asciiTheme="minorHAnsi" w:hAnsiTheme="minorHAnsi" w:cstheme="minorHAnsi"/>
          <w:sz w:val="24"/>
          <w:szCs w:val="24"/>
        </w:rPr>
        <w:t>a</w:t>
      </w:r>
      <w:r w:rsidRPr="005E77E3">
        <w:rPr>
          <w:rFonts w:asciiTheme="minorHAnsi" w:hAnsiTheme="minorHAnsi" w:cstheme="minorHAnsi"/>
          <w:sz w:val="24"/>
          <w:szCs w:val="24"/>
        </w:rPr>
        <w:t xml:space="preserve"> allau d’arribades de refugiats</w:t>
      </w:r>
      <w:r w:rsidR="00977C4B">
        <w:rPr>
          <w:rFonts w:asciiTheme="minorHAnsi" w:hAnsiTheme="minorHAnsi" w:cstheme="minorHAnsi"/>
          <w:sz w:val="24"/>
          <w:szCs w:val="24"/>
        </w:rPr>
        <w:t xml:space="preserve"> que no s’ha esdevingut</w:t>
      </w:r>
      <w:r w:rsidRPr="005E77E3">
        <w:rPr>
          <w:rFonts w:asciiTheme="minorHAnsi" w:hAnsiTheme="minorHAnsi" w:cstheme="minorHAnsi"/>
          <w:sz w:val="24"/>
          <w:szCs w:val="24"/>
        </w:rPr>
        <w:t>. En aquest sentit</w:t>
      </w:r>
      <w:r w:rsidR="00B96C91">
        <w:rPr>
          <w:rFonts w:asciiTheme="minorHAnsi" w:hAnsiTheme="minorHAnsi" w:cstheme="minorHAnsi"/>
          <w:sz w:val="24"/>
          <w:szCs w:val="24"/>
        </w:rPr>
        <w:t>,</w:t>
      </w:r>
      <w:r w:rsidRPr="005E77E3">
        <w:rPr>
          <w:rFonts w:asciiTheme="minorHAnsi" w:hAnsiTheme="minorHAnsi" w:cstheme="minorHAnsi"/>
          <w:sz w:val="24"/>
          <w:szCs w:val="24"/>
        </w:rPr>
        <w:t xml:space="preserve"> cal destacar la proposta de l’Ajuntament de Barcelona de crear una xarxa de ciutats refugi per donar resposta a aquesta situació, </w:t>
      </w:r>
      <w:r w:rsidR="00AE42CB">
        <w:rPr>
          <w:rFonts w:asciiTheme="minorHAnsi" w:hAnsiTheme="minorHAnsi" w:cstheme="minorHAnsi"/>
          <w:sz w:val="24"/>
          <w:szCs w:val="24"/>
        </w:rPr>
        <w:t>així com creació</w:t>
      </w:r>
      <w:r w:rsidR="004409F3" w:rsidRPr="005E77E3">
        <w:rPr>
          <w:rFonts w:asciiTheme="minorHAnsi" w:hAnsiTheme="minorHAnsi" w:cstheme="minorHAnsi"/>
          <w:sz w:val="24"/>
          <w:szCs w:val="24"/>
        </w:rPr>
        <w:t xml:space="preserve"> </w:t>
      </w:r>
      <w:r w:rsidR="00AE42CB">
        <w:rPr>
          <w:rFonts w:asciiTheme="minorHAnsi" w:hAnsiTheme="minorHAnsi" w:cstheme="minorHAnsi"/>
          <w:sz w:val="24"/>
          <w:szCs w:val="24"/>
        </w:rPr>
        <w:t>d</w:t>
      </w:r>
      <w:r w:rsidRPr="005E77E3">
        <w:rPr>
          <w:rFonts w:asciiTheme="minorHAnsi" w:hAnsiTheme="minorHAnsi" w:cstheme="minorHAnsi"/>
          <w:sz w:val="24"/>
          <w:szCs w:val="24"/>
        </w:rPr>
        <w:t xml:space="preserve">el Comitè per a </w:t>
      </w:r>
      <w:proofErr w:type="spellStart"/>
      <w:r w:rsidRPr="005E77E3">
        <w:rPr>
          <w:rFonts w:asciiTheme="minorHAnsi" w:hAnsiTheme="minorHAnsi" w:cstheme="minorHAnsi"/>
          <w:sz w:val="24"/>
          <w:szCs w:val="24"/>
        </w:rPr>
        <w:t>l’Acollida</w:t>
      </w:r>
      <w:proofErr w:type="spellEnd"/>
      <w:r w:rsidRPr="005E77E3">
        <w:rPr>
          <w:rFonts w:asciiTheme="minorHAnsi" w:hAnsiTheme="minorHAnsi" w:cstheme="minorHAnsi"/>
          <w:sz w:val="24"/>
          <w:szCs w:val="24"/>
        </w:rPr>
        <w:t xml:space="preserve"> de les Persones Refugiades a Catalunya,</w:t>
      </w:r>
      <w:r w:rsidR="00AE42CB">
        <w:rPr>
          <w:rFonts w:asciiTheme="minorHAnsi" w:hAnsiTheme="minorHAnsi" w:cstheme="minorHAnsi"/>
          <w:sz w:val="24"/>
          <w:szCs w:val="24"/>
        </w:rPr>
        <w:t xml:space="preserve"> per part de </w:t>
      </w:r>
      <w:r w:rsidR="00AE42CB" w:rsidRPr="005E77E3">
        <w:rPr>
          <w:rFonts w:asciiTheme="minorHAnsi" w:hAnsiTheme="minorHAnsi" w:cstheme="minorHAnsi"/>
          <w:sz w:val="24"/>
          <w:szCs w:val="24"/>
        </w:rPr>
        <w:t xml:space="preserve">la Generalitat de Catalunya </w:t>
      </w:r>
      <w:r w:rsidRPr="005E77E3">
        <w:rPr>
          <w:rFonts w:asciiTheme="minorHAnsi" w:hAnsiTheme="minorHAnsi" w:cstheme="minorHAnsi"/>
          <w:sz w:val="24"/>
          <w:szCs w:val="24"/>
        </w:rPr>
        <w:t xml:space="preserve">com a òrgan transversal i de coordinació integrat per les entitats socials, l’administració local i la Generalitat. </w:t>
      </w:r>
    </w:p>
    <w:p w:rsidR="007B13BB" w:rsidRPr="005E77E3" w:rsidRDefault="007B13BB" w:rsidP="00B96C91">
      <w:pPr>
        <w:spacing w:after="0" w:line="240" w:lineRule="auto"/>
        <w:jc w:val="both"/>
        <w:rPr>
          <w:rFonts w:asciiTheme="minorHAnsi" w:hAnsiTheme="minorHAnsi" w:cstheme="minorHAnsi"/>
          <w:sz w:val="24"/>
          <w:szCs w:val="24"/>
        </w:rPr>
      </w:pPr>
    </w:p>
    <w:p w:rsidR="002C668B" w:rsidRPr="005E77E3" w:rsidRDefault="002C668B"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 xml:space="preserve">Durant aquests darrers mesos </w:t>
      </w:r>
      <w:r w:rsidR="00FA5286" w:rsidRPr="005E77E3">
        <w:rPr>
          <w:rFonts w:asciiTheme="minorHAnsi" w:hAnsiTheme="minorHAnsi" w:cstheme="minorHAnsi"/>
          <w:sz w:val="24"/>
          <w:szCs w:val="24"/>
        </w:rPr>
        <w:t xml:space="preserve">hem assistit </w:t>
      </w:r>
      <w:r w:rsidR="00D17A11">
        <w:rPr>
          <w:rFonts w:asciiTheme="minorHAnsi" w:hAnsiTheme="minorHAnsi" w:cstheme="minorHAnsi"/>
          <w:sz w:val="24"/>
          <w:szCs w:val="24"/>
        </w:rPr>
        <w:t>a una vergonyant manca de responsabilitat per part dels governs europeus a l’hora</w:t>
      </w:r>
      <w:r w:rsidR="00FA5286" w:rsidRPr="005E77E3">
        <w:rPr>
          <w:rFonts w:asciiTheme="minorHAnsi" w:hAnsiTheme="minorHAnsi" w:cstheme="minorHAnsi"/>
          <w:sz w:val="24"/>
          <w:szCs w:val="24"/>
        </w:rPr>
        <w:t xml:space="preserve"> d’establir el nombre de persones refugiades que calia </w:t>
      </w:r>
      <w:proofErr w:type="spellStart"/>
      <w:r w:rsidR="00FA5286" w:rsidRPr="005E77E3">
        <w:rPr>
          <w:rFonts w:asciiTheme="minorHAnsi" w:hAnsiTheme="minorHAnsi" w:cstheme="minorHAnsi"/>
          <w:sz w:val="24"/>
          <w:szCs w:val="24"/>
        </w:rPr>
        <w:t>re</w:t>
      </w:r>
      <w:r w:rsidR="00E977FB">
        <w:rPr>
          <w:rFonts w:asciiTheme="minorHAnsi" w:hAnsiTheme="minorHAnsi" w:cstheme="minorHAnsi"/>
          <w:sz w:val="24"/>
          <w:szCs w:val="24"/>
        </w:rPr>
        <w:t>ubicar</w:t>
      </w:r>
      <w:proofErr w:type="spellEnd"/>
      <w:r w:rsidR="00FA5286" w:rsidRPr="005E77E3">
        <w:rPr>
          <w:rFonts w:asciiTheme="minorHAnsi" w:hAnsiTheme="minorHAnsi" w:cstheme="minorHAnsi"/>
          <w:sz w:val="24"/>
          <w:szCs w:val="24"/>
        </w:rPr>
        <w:t xml:space="preserve"> entre els </w:t>
      </w:r>
      <w:r w:rsidR="00D17A11">
        <w:rPr>
          <w:rFonts w:asciiTheme="minorHAnsi" w:hAnsiTheme="minorHAnsi" w:cstheme="minorHAnsi"/>
          <w:sz w:val="24"/>
          <w:szCs w:val="24"/>
        </w:rPr>
        <w:t>E</w:t>
      </w:r>
      <w:r w:rsidRPr="005E77E3">
        <w:rPr>
          <w:rFonts w:asciiTheme="minorHAnsi" w:hAnsiTheme="minorHAnsi" w:cstheme="minorHAnsi"/>
          <w:sz w:val="24"/>
          <w:szCs w:val="24"/>
        </w:rPr>
        <w:t>stats</w:t>
      </w:r>
      <w:r w:rsidR="00FA5286" w:rsidRPr="005E77E3">
        <w:rPr>
          <w:rFonts w:asciiTheme="minorHAnsi" w:hAnsiTheme="minorHAnsi" w:cstheme="minorHAnsi"/>
          <w:sz w:val="24"/>
          <w:szCs w:val="24"/>
        </w:rPr>
        <w:t xml:space="preserve"> membres</w:t>
      </w:r>
      <w:r w:rsidR="00E977FB">
        <w:rPr>
          <w:rFonts w:asciiTheme="minorHAnsi" w:hAnsiTheme="minorHAnsi" w:cstheme="minorHAnsi"/>
          <w:sz w:val="24"/>
          <w:szCs w:val="24"/>
        </w:rPr>
        <w:t xml:space="preserve"> de la UE</w:t>
      </w:r>
      <w:r w:rsidRPr="005E77E3">
        <w:rPr>
          <w:rFonts w:asciiTheme="minorHAnsi" w:hAnsiTheme="minorHAnsi" w:cstheme="minorHAnsi"/>
          <w:sz w:val="24"/>
          <w:szCs w:val="24"/>
        </w:rPr>
        <w:t xml:space="preserve">, </w:t>
      </w:r>
      <w:r w:rsidR="00FA5286" w:rsidRPr="005E77E3">
        <w:rPr>
          <w:rFonts w:asciiTheme="minorHAnsi" w:hAnsiTheme="minorHAnsi" w:cstheme="minorHAnsi"/>
          <w:sz w:val="24"/>
          <w:szCs w:val="24"/>
        </w:rPr>
        <w:t xml:space="preserve">així com </w:t>
      </w:r>
      <w:r w:rsidR="00E977FB">
        <w:rPr>
          <w:rFonts w:asciiTheme="minorHAnsi" w:hAnsiTheme="minorHAnsi" w:cstheme="minorHAnsi"/>
          <w:sz w:val="24"/>
          <w:szCs w:val="24"/>
        </w:rPr>
        <w:t xml:space="preserve">a </w:t>
      </w:r>
      <w:r w:rsidRPr="005E77E3">
        <w:rPr>
          <w:rFonts w:asciiTheme="minorHAnsi" w:hAnsiTheme="minorHAnsi" w:cstheme="minorHAnsi"/>
          <w:sz w:val="24"/>
          <w:szCs w:val="24"/>
        </w:rPr>
        <w:t xml:space="preserve">promeses incomplertes </w:t>
      </w:r>
      <w:r w:rsidR="00FA5286" w:rsidRPr="005E77E3">
        <w:rPr>
          <w:rFonts w:asciiTheme="minorHAnsi" w:hAnsiTheme="minorHAnsi" w:cstheme="minorHAnsi"/>
          <w:sz w:val="24"/>
          <w:szCs w:val="24"/>
        </w:rPr>
        <w:t>de la major part dels governs com el de l’Estat espanyol</w:t>
      </w:r>
      <w:r w:rsidR="00D17A11">
        <w:rPr>
          <w:rFonts w:asciiTheme="minorHAnsi" w:hAnsiTheme="minorHAnsi" w:cstheme="minorHAnsi"/>
          <w:sz w:val="24"/>
          <w:szCs w:val="24"/>
        </w:rPr>
        <w:t>,</w:t>
      </w:r>
      <w:r w:rsidR="00FA5286" w:rsidRPr="005E77E3">
        <w:rPr>
          <w:rFonts w:asciiTheme="minorHAnsi" w:hAnsiTheme="minorHAnsi" w:cstheme="minorHAnsi"/>
          <w:sz w:val="24"/>
          <w:szCs w:val="24"/>
        </w:rPr>
        <w:t xml:space="preserve"> que tot i comprometre’s a acollir 16.000 refugiats en dos anys</w:t>
      </w:r>
      <w:r w:rsidR="00E977FB">
        <w:rPr>
          <w:rFonts w:asciiTheme="minorHAnsi" w:hAnsiTheme="minorHAnsi" w:cstheme="minorHAnsi"/>
          <w:sz w:val="24"/>
          <w:szCs w:val="24"/>
        </w:rPr>
        <w:t>,</w:t>
      </w:r>
      <w:r w:rsidR="00FA5286" w:rsidRPr="005E77E3">
        <w:rPr>
          <w:rFonts w:asciiTheme="minorHAnsi" w:hAnsiTheme="minorHAnsi" w:cstheme="minorHAnsi"/>
          <w:sz w:val="24"/>
          <w:szCs w:val="24"/>
        </w:rPr>
        <w:t xml:space="preserve"> la realitat no </w:t>
      </w:r>
      <w:r w:rsidR="00E977FB">
        <w:rPr>
          <w:rFonts w:asciiTheme="minorHAnsi" w:hAnsiTheme="minorHAnsi" w:cstheme="minorHAnsi"/>
          <w:sz w:val="24"/>
          <w:szCs w:val="24"/>
        </w:rPr>
        <w:t xml:space="preserve">ha </w:t>
      </w:r>
      <w:r w:rsidR="00FA5286" w:rsidRPr="005E77E3">
        <w:rPr>
          <w:rFonts w:asciiTheme="minorHAnsi" w:hAnsiTheme="minorHAnsi" w:cstheme="minorHAnsi"/>
          <w:sz w:val="24"/>
          <w:szCs w:val="24"/>
        </w:rPr>
        <w:t>supera</w:t>
      </w:r>
      <w:r w:rsidR="00E977FB">
        <w:rPr>
          <w:rFonts w:asciiTheme="minorHAnsi" w:hAnsiTheme="minorHAnsi" w:cstheme="minorHAnsi"/>
          <w:sz w:val="24"/>
          <w:szCs w:val="24"/>
        </w:rPr>
        <w:t>t</w:t>
      </w:r>
      <w:r w:rsidR="00FA5286" w:rsidRPr="005E77E3">
        <w:rPr>
          <w:rFonts w:asciiTheme="minorHAnsi" w:hAnsiTheme="minorHAnsi" w:cstheme="minorHAnsi"/>
          <w:sz w:val="24"/>
          <w:szCs w:val="24"/>
        </w:rPr>
        <w:t xml:space="preserve"> les poques desenes</w:t>
      </w:r>
      <w:r w:rsidR="00E977FB">
        <w:rPr>
          <w:rFonts w:asciiTheme="minorHAnsi" w:hAnsiTheme="minorHAnsi" w:cstheme="minorHAnsi"/>
          <w:sz w:val="24"/>
          <w:szCs w:val="24"/>
        </w:rPr>
        <w:t xml:space="preserve"> de persones </w:t>
      </w:r>
      <w:proofErr w:type="spellStart"/>
      <w:r w:rsidR="00E977FB">
        <w:rPr>
          <w:rFonts w:asciiTheme="minorHAnsi" w:hAnsiTheme="minorHAnsi" w:cstheme="minorHAnsi"/>
          <w:sz w:val="24"/>
          <w:szCs w:val="24"/>
        </w:rPr>
        <w:t>reassentades</w:t>
      </w:r>
      <w:proofErr w:type="spellEnd"/>
      <w:r w:rsidR="00FA5286" w:rsidRPr="005E77E3">
        <w:rPr>
          <w:rFonts w:asciiTheme="minorHAnsi" w:hAnsiTheme="minorHAnsi" w:cstheme="minorHAnsi"/>
          <w:sz w:val="24"/>
          <w:szCs w:val="24"/>
        </w:rPr>
        <w:t xml:space="preserve">. </w:t>
      </w:r>
      <w:r w:rsidR="00E977FB">
        <w:rPr>
          <w:rFonts w:asciiTheme="minorHAnsi" w:hAnsiTheme="minorHAnsi" w:cstheme="minorHAnsi"/>
          <w:sz w:val="24"/>
          <w:szCs w:val="24"/>
        </w:rPr>
        <w:t>En canvi</w:t>
      </w:r>
      <w:r w:rsidR="00D62030">
        <w:rPr>
          <w:rFonts w:asciiTheme="minorHAnsi" w:hAnsiTheme="minorHAnsi" w:cstheme="minorHAnsi"/>
          <w:sz w:val="24"/>
          <w:szCs w:val="24"/>
        </w:rPr>
        <w:t>,</w:t>
      </w:r>
      <w:r w:rsidR="00FA5286" w:rsidRPr="005E77E3">
        <w:rPr>
          <w:rFonts w:asciiTheme="minorHAnsi" w:hAnsiTheme="minorHAnsi" w:cstheme="minorHAnsi"/>
          <w:sz w:val="24"/>
          <w:szCs w:val="24"/>
        </w:rPr>
        <w:t xml:space="preserve"> la reacció de les institucions europees ha estat </w:t>
      </w:r>
      <w:proofErr w:type="spellStart"/>
      <w:r w:rsidR="00E977FB">
        <w:rPr>
          <w:rFonts w:asciiTheme="minorHAnsi" w:hAnsiTheme="minorHAnsi" w:cstheme="minorHAnsi"/>
          <w:sz w:val="24"/>
          <w:szCs w:val="24"/>
        </w:rPr>
        <w:t>plantejar-se</w:t>
      </w:r>
      <w:proofErr w:type="spellEnd"/>
      <w:r w:rsidR="00E977FB">
        <w:rPr>
          <w:rFonts w:asciiTheme="minorHAnsi" w:hAnsiTheme="minorHAnsi" w:cstheme="minorHAnsi"/>
          <w:sz w:val="24"/>
          <w:szCs w:val="24"/>
        </w:rPr>
        <w:t xml:space="preserve"> </w:t>
      </w:r>
      <w:r w:rsidR="00FA5286" w:rsidRPr="005E77E3">
        <w:rPr>
          <w:rFonts w:asciiTheme="minorHAnsi" w:hAnsiTheme="minorHAnsi" w:cstheme="minorHAnsi"/>
          <w:sz w:val="24"/>
          <w:szCs w:val="24"/>
        </w:rPr>
        <w:t>aplicar</w:t>
      </w:r>
      <w:r w:rsidR="00E977FB">
        <w:rPr>
          <w:rFonts w:asciiTheme="minorHAnsi" w:hAnsiTheme="minorHAnsi" w:cstheme="minorHAnsi"/>
          <w:sz w:val="24"/>
          <w:szCs w:val="24"/>
        </w:rPr>
        <w:t xml:space="preserve"> a Turquia i tercers països emis</w:t>
      </w:r>
      <w:r w:rsidR="00D62030">
        <w:rPr>
          <w:rFonts w:asciiTheme="minorHAnsi" w:hAnsiTheme="minorHAnsi" w:cstheme="minorHAnsi"/>
          <w:sz w:val="24"/>
          <w:szCs w:val="24"/>
        </w:rPr>
        <w:t>s</w:t>
      </w:r>
      <w:r w:rsidR="00E977FB">
        <w:rPr>
          <w:rFonts w:asciiTheme="minorHAnsi" w:hAnsiTheme="minorHAnsi" w:cstheme="minorHAnsi"/>
          <w:sz w:val="24"/>
          <w:szCs w:val="24"/>
        </w:rPr>
        <w:t>ors</w:t>
      </w:r>
      <w:r w:rsidR="00AE42CB">
        <w:rPr>
          <w:rFonts w:asciiTheme="minorHAnsi" w:hAnsiTheme="minorHAnsi" w:cstheme="minorHAnsi"/>
          <w:sz w:val="24"/>
          <w:szCs w:val="24"/>
        </w:rPr>
        <w:t xml:space="preserve"> l’erroni </w:t>
      </w:r>
      <w:r w:rsidR="00FA5286" w:rsidRPr="005E77E3">
        <w:rPr>
          <w:rFonts w:asciiTheme="minorHAnsi" w:hAnsiTheme="minorHAnsi" w:cstheme="minorHAnsi"/>
          <w:sz w:val="24"/>
          <w:szCs w:val="24"/>
        </w:rPr>
        <w:t xml:space="preserve">model </w:t>
      </w:r>
      <w:r w:rsidR="00E977FB">
        <w:rPr>
          <w:rFonts w:asciiTheme="minorHAnsi" w:hAnsiTheme="minorHAnsi" w:cstheme="minorHAnsi"/>
          <w:sz w:val="24"/>
          <w:szCs w:val="24"/>
        </w:rPr>
        <w:t xml:space="preserve">del govern </w:t>
      </w:r>
      <w:r w:rsidR="00FA5286" w:rsidRPr="005E77E3">
        <w:rPr>
          <w:rFonts w:asciiTheme="minorHAnsi" w:hAnsiTheme="minorHAnsi" w:cstheme="minorHAnsi"/>
          <w:sz w:val="24"/>
          <w:szCs w:val="24"/>
        </w:rPr>
        <w:t>espanyol a la frontera sud de Ceuta i Melilla de condicionar ajudes al desenvolupament i suport comercial i econòmic a canvi que el govern del Marroc</w:t>
      </w:r>
      <w:r w:rsidR="00BA4B6D">
        <w:rPr>
          <w:rFonts w:asciiTheme="minorHAnsi" w:hAnsiTheme="minorHAnsi" w:cstheme="minorHAnsi"/>
          <w:sz w:val="24"/>
          <w:szCs w:val="24"/>
        </w:rPr>
        <w:t xml:space="preserve"> i altres països </w:t>
      </w:r>
      <w:proofErr w:type="spellStart"/>
      <w:r w:rsidR="00BA4B6D">
        <w:rPr>
          <w:rFonts w:asciiTheme="minorHAnsi" w:hAnsiTheme="minorHAnsi" w:cstheme="minorHAnsi"/>
          <w:sz w:val="24"/>
          <w:szCs w:val="24"/>
        </w:rPr>
        <w:t>subsaharians</w:t>
      </w:r>
      <w:proofErr w:type="spellEnd"/>
      <w:r w:rsidR="00FA5286" w:rsidRPr="005E77E3">
        <w:rPr>
          <w:rFonts w:asciiTheme="minorHAnsi" w:hAnsiTheme="minorHAnsi" w:cstheme="minorHAnsi"/>
          <w:sz w:val="24"/>
          <w:szCs w:val="24"/>
        </w:rPr>
        <w:t xml:space="preserve"> </w:t>
      </w:r>
      <w:r w:rsidR="00D62030">
        <w:rPr>
          <w:rFonts w:asciiTheme="minorHAnsi" w:hAnsiTheme="minorHAnsi" w:cstheme="minorHAnsi"/>
          <w:sz w:val="24"/>
          <w:szCs w:val="24"/>
        </w:rPr>
        <w:t>faci</w:t>
      </w:r>
      <w:r w:rsidR="00BA4B6D">
        <w:rPr>
          <w:rFonts w:asciiTheme="minorHAnsi" w:hAnsiTheme="minorHAnsi" w:cstheme="minorHAnsi"/>
          <w:sz w:val="24"/>
          <w:szCs w:val="24"/>
        </w:rPr>
        <w:t>n</w:t>
      </w:r>
      <w:r w:rsidR="00FA5286" w:rsidRPr="005E77E3">
        <w:rPr>
          <w:rFonts w:asciiTheme="minorHAnsi" w:hAnsiTheme="minorHAnsi" w:cstheme="minorHAnsi"/>
          <w:sz w:val="24"/>
          <w:szCs w:val="24"/>
        </w:rPr>
        <w:t xml:space="preserve"> de mur de contenció </w:t>
      </w:r>
      <w:r w:rsidR="00BA4B6D">
        <w:rPr>
          <w:rFonts w:asciiTheme="minorHAnsi" w:hAnsiTheme="minorHAnsi" w:cstheme="minorHAnsi"/>
          <w:sz w:val="24"/>
          <w:szCs w:val="24"/>
        </w:rPr>
        <w:t>de possibles refugiats</w:t>
      </w:r>
      <w:r w:rsidR="00FA5286" w:rsidRPr="005E77E3">
        <w:rPr>
          <w:rFonts w:asciiTheme="minorHAnsi" w:hAnsiTheme="minorHAnsi" w:cstheme="minorHAnsi"/>
          <w:sz w:val="24"/>
          <w:szCs w:val="24"/>
        </w:rPr>
        <w:t>.</w:t>
      </w:r>
    </w:p>
    <w:p w:rsidR="002C668B" w:rsidRPr="005E77E3" w:rsidRDefault="002C668B" w:rsidP="00B96C91">
      <w:pPr>
        <w:spacing w:after="0" w:line="240" w:lineRule="auto"/>
        <w:jc w:val="both"/>
        <w:rPr>
          <w:rFonts w:asciiTheme="minorHAnsi" w:hAnsiTheme="minorHAnsi" w:cstheme="minorHAnsi"/>
          <w:sz w:val="24"/>
          <w:szCs w:val="24"/>
        </w:rPr>
      </w:pPr>
    </w:p>
    <w:p w:rsidR="002C668B" w:rsidRPr="005E77E3" w:rsidRDefault="00FA5286"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En aquest sentit</w:t>
      </w:r>
      <w:r w:rsidR="002C668B" w:rsidRPr="005E77E3">
        <w:rPr>
          <w:rFonts w:asciiTheme="minorHAnsi" w:hAnsiTheme="minorHAnsi" w:cstheme="minorHAnsi"/>
          <w:sz w:val="24"/>
          <w:szCs w:val="24"/>
        </w:rPr>
        <w:t xml:space="preserve">, </w:t>
      </w:r>
      <w:r w:rsidR="00E977FB">
        <w:rPr>
          <w:rFonts w:asciiTheme="minorHAnsi" w:hAnsiTheme="minorHAnsi" w:cstheme="minorHAnsi"/>
          <w:sz w:val="24"/>
          <w:szCs w:val="24"/>
        </w:rPr>
        <w:t>l’</w:t>
      </w:r>
      <w:r w:rsidR="002C668B" w:rsidRPr="005E77E3">
        <w:rPr>
          <w:rFonts w:asciiTheme="minorHAnsi" w:hAnsiTheme="minorHAnsi" w:cstheme="minorHAnsi"/>
          <w:sz w:val="24"/>
          <w:szCs w:val="24"/>
        </w:rPr>
        <w:t>acord</w:t>
      </w:r>
      <w:r w:rsidR="00E977FB">
        <w:rPr>
          <w:rFonts w:asciiTheme="minorHAnsi" w:hAnsiTheme="minorHAnsi" w:cstheme="minorHAnsi"/>
          <w:sz w:val="24"/>
          <w:szCs w:val="24"/>
        </w:rPr>
        <w:t xml:space="preserve"> d</w:t>
      </w:r>
      <w:r w:rsidR="00E977FB" w:rsidRPr="005E77E3">
        <w:rPr>
          <w:rFonts w:asciiTheme="minorHAnsi" w:hAnsiTheme="minorHAnsi" w:cstheme="minorHAnsi"/>
          <w:sz w:val="24"/>
          <w:szCs w:val="24"/>
        </w:rPr>
        <w:t xml:space="preserve">el passat 18 de març </w:t>
      </w:r>
      <w:r w:rsidR="00E977FB">
        <w:rPr>
          <w:rFonts w:asciiTheme="minorHAnsi" w:hAnsiTheme="minorHAnsi" w:cstheme="minorHAnsi"/>
          <w:sz w:val="24"/>
          <w:szCs w:val="24"/>
        </w:rPr>
        <w:t>d</w:t>
      </w:r>
      <w:r w:rsidR="00E977FB" w:rsidRPr="005E77E3">
        <w:rPr>
          <w:rFonts w:asciiTheme="minorHAnsi" w:hAnsiTheme="minorHAnsi" w:cstheme="minorHAnsi"/>
          <w:sz w:val="24"/>
          <w:szCs w:val="24"/>
        </w:rPr>
        <w:t xml:space="preserve">el Consell Europeu </w:t>
      </w:r>
      <w:r w:rsidR="0069622C">
        <w:rPr>
          <w:rFonts w:asciiTheme="minorHAnsi" w:hAnsiTheme="minorHAnsi" w:cstheme="minorHAnsi"/>
          <w:sz w:val="24"/>
          <w:szCs w:val="24"/>
        </w:rPr>
        <w:t xml:space="preserve">amb Turquia </w:t>
      </w:r>
      <w:r w:rsidR="002C668B" w:rsidRPr="005E77E3">
        <w:rPr>
          <w:rFonts w:asciiTheme="minorHAnsi" w:hAnsiTheme="minorHAnsi" w:cstheme="minorHAnsi"/>
          <w:sz w:val="24"/>
          <w:szCs w:val="24"/>
        </w:rPr>
        <w:t xml:space="preserve">vulnera la legislació que protegeix les persones refugiades, posa en joc els drets humans, i lluny de trobar una sortida que garanteixi el respecte dels drets humans i compleixi amb l’obligació dels estats d’acollir les sol·licitants d’asil, la Unió Europea </w:t>
      </w:r>
      <w:proofErr w:type="spellStart"/>
      <w:r w:rsidR="002C668B" w:rsidRPr="005E77E3">
        <w:rPr>
          <w:rFonts w:asciiTheme="minorHAnsi" w:hAnsiTheme="minorHAnsi" w:cstheme="minorHAnsi"/>
          <w:sz w:val="24"/>
          <w:szCs w:val="24"/>
        </w:rPr>
        <w:t>externalitza</w:t>
      </w:r>
      <w:proofErr w:type="spellEnd"/>
      <w:r w:rsidR="002C668B" w:rsidRPr="005E77E3">
        <w:rPr>
          <w:rFonts w:asciiTheme="minorHAnsi" w:hAnsiTheme="minorHAnsi" w:cstheme="minorHAnsi"/>
          <w:sz w:val="24"/>
          <w:szCs w:val="24"/>
        </w:rPr>
        <w:t xml:space="preserve"> les seves fronteres i subcontracta aquestes responsabilitats a l’Estat turc. </w:t>
      </w:r>
      <w:r w:rsidR="00E93498" w:rsidRPr="005E77E3">
        <w:rPr>
          <w:rFonts w:asciiTheme="minorHAnsi" w:hAnsiTheme="minorHAnsi" w:cstheme="minorHAnsi"/>
          <w:sz w:val="24"/>
          <w:szCs w:val="24"/>
        </w:rPr>
        <w:t xml:space="preserve"> Aquesta mesura va ser rebutjada tant per el Fons Català de Cooperació al Desenvolupament, com per la Federació de Municipis de Catalunya i l’Associació Catalana de Municipis, que aglutinen </w:t>
      </w:r>
      <w:r w:rsidR="0069622C">
        <w:rPr>
          <w:rFonts w:asciiTheme="minorHAnsi" w:hAnsiTheme="minorHAnsi" w:cstheme="minorHAnsi"/>
          <w:sz w:val="24"/>
          <w:szCs w:val="24"/>
        </w:rPr>
        <w:t>tot el municipalisme català</w:t>
      </w:r>
      <w:r w:rsidR="00E93498" w:rsidRPr="005E77E3">
        <w:rPr>
          <w:rFonts w:asciiTheme="minorHAnsi" w:hAnsiTheme="minorHAnsi" w:cstheme="minorHAnsi"/>
          <w:sz w:val="24"/>
          <w:szCs w:val="24"/>
        </w:rPr>
        <w:t>.</w:t>
      </w:r>
    </w:p>
    <w:p w:rsidR="00FA5286" w:rsidRPr="005E77E3" w:rsidRDefault="00FA5286" w:rsidP="00B96C91">
      <w:pPr>
        <w:spacing w:after="0" w:line="240" w:lineRule="auto"/>
        <w:jc w:val="both"/>
        <w:rPr>
          <w:rFonts w:asciiTheme="minorHAnsi" w:hAnsiTheme="minorHAnsi" w:cstheme="minorHAnsi"/>
          <w:sz w:val="24"/>
          <w:szCs w:val="24"/>
        </w:rPr>
      </w:pPr>
    </w:p>
    <w:p w:rsidR="00FA5286" w:rsidRPr="005E77E3" w:rsidRDefault="00FA5286"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 xml:space="preserve">Un cop més veiem com </w:t>
      </w:r>
      <w:r w:rsidR="00D17A11">
        <w:rPr>
          <w:rFonts w:asciiTheme="minorHAnsi" w:hAnsiTheme="minorHAnsi" w:cstheme="minorHAnsi"/>
          <w:sz w:val="24"/>
          <w:szCs w:val="24"/>
        </w:rPr>
        <w:t>els governs dels Estats membres de la UE</w:t>
      </w:r>
      <w:r w:rsidRPr="005E77E3">
        <w:rPr>
          <w:rFonts w:asciiTheme="minorHAnsi" w:hAnsiTheme="minorHAnsi" w:cstheme="minorHAnsi"/>
          <w:sz w:val="24"/>
          <w:szCs w:val="24"/>
        </w:rPr>
        <w:t xml:space="preserve"> parteix</w:t>
      </w:r>
      <w:r w:rsidR="00D17A11">
        <w:rPr>
          <w:rFonts w:asciiTheme="minorHAnsi" w:hAnsiTheme="minorHAnsi" w:cstheme="minorHAnsi"/>
          <w:sz w:val="24"/>
          <w:szCs w:val="24"/>
        </w:rPr>
        <w:t>en</w:t>
      </w:r>
      <w:r w:rsidRPr="005E77E3">
        <w:rPr>
          <w:rFonts w:asciiTheme="minorHAnsi" w:hAnsiTheme="minorHAnsi" w:cstheme="minorHAnsi"/>
          <w:sz w:val="24"/>
          <w:szCs w:val="24"/>
        </w:rPr>
        <w:t xml:space="preserve"> d’una premissa falsa: blindar les fronteres d'Europa acabarà amb la crisi humanitària a la Mediterrània. Traslladar les persones refugiades i </w:t>
      </w:r>
      <w:proofErr w:type="spellStart"/>
      <w:r w:rsidRPr="005E77E3">
        <w:rPr>
          <w:rFonts w:asciiTheme="minorHAnsi" w:hAnsiTheme="minorHAnsi" w:cstheme="minorHAnsi"/>
          <w:sz w:val="24"/>
          <w:szCs w:val="24"/>
        </w:rPr>
        <w:t>migrants</w:t>
      </w:r>
      <w:proofErr w:type="spellEnd"/>
      <w:r w:rsidRPr="005E77E3">
        <w:rPr>
          <w:rFonts w:asciiTheme="minorHAnsi" w:hAnsiTheme="minorHAnsi" w:cstheme="minorHAnsi"/>
          <w:sz w:val="24"/>
          <w:szCs w:val="24"/>
        </w:rPr>
        <w:t xml:space="preserve"> a un estat tercer no és acabar amb la crisi humanitària, sinó expulsar-la de territori comunitari, i prioritzar les </w:t>
      </w:r>
      <w:r w:rsidRPr="005E77E3">
        <w:rPr>
          <w:rFonts w:asciiTheme="minorHAnsi" w:hAnsiTheme="minorHAnsi" w:cstheme="minorHAnsi"/>
          <w:sz w:val="24"/>
          <w:szCs w:val="24"/>
        </w:rPr>
        <w:lastRenderedPageBreak/>
        <w:t>operacions de control i seguretat en lloc de les de salvament a les aigües frontereres. Si volem acabar amb el tràfic d’éssers humans i amb les morts a la Mediterrània, cal voluntat política garantint vies segures i legals: visats humanitaris, possibilitat de sol·licitar l’asil en ambaixades i consolats europeus en els països d’origen i trànsit, etc.</w:t>
      </w:r>
    </w:p>
    <w:p w:rsidR="002C668B" w:rsidRPr="005E77E3" w:rsidRDefault="002C668B" w:rsidP="00B96C91">
      <w:pPr>
        <w:spacing w:after="0" w:line="240" w:lineRule="auto"/>
        <w:jc w:val="both"/>
        <w:rPr>
          <w:rFonts w:asciiTheme="minorHAnsi" w:hAnsiTheme="minorHAnsi" w:cstheme="minorHAnsi"/>
          <w:sz w:val="24"/>
          <w:szCs w:val="24"/>
        </w:rPr>
      </w:pPr>
    </w:p>
    <w:p w:rsidR="005E77E3" w:rsidRPr="005E77E3" w:rsidRDefault="00E174A9"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Aquest èxode ja ha costat milers de vides i davant d’aquesta catàstrofe humanitària totes les institucions públiques, així com la ciutadania en el seu conjunt</w:t>
      </w:r>
      <w:r w:rsidR="00FA5286" w:rsidRPr="005E77E3">
        <w:rPr>
          <w:rFonts w:asciiTheme="minorHAnsi" w:hAnsiTheme="minorHAnsi" w:cstheme="minorHAnsi"/>
          <w:sz w:val="24"/>
          <w:szCs w:val="24"/>
        </w:rPr>
        <w:t xml:space="preserve">, </w:t>
      </w:r>
      <w:r w:rsidRPr="005E77E3">
        <w:rPr>
          <w:rFonts w:asciiTheme="minorHAnsi" w:hAnsiTheme="minorHAnsi" w:cstheme="minorHAnsi"/>
          <w:sz w:val="24"/>
          <w:szCs w:val="24"/>
        </w:rPr>
        <w:t>ten</w:t>
      </w:r>
      <w:r w:rsidR="00FA5286" w:rsidRPr="005E77E3">
        <w:rPr>
          <w:rFonts w:asciiTheme="minorHAnsi" w:hAnsiTheme="minorHAnsi" w:cstheme="minorHAnsi"/>
          <w:sz w:val="24"/>
          <w:szCs w:val="24"/>
        </w:rPr>
        <w:t xml:space="preserve">im </w:t>
      </w:r>
      <w:r w:rsidR="0069622C">
        <w:rPr>
          <w:rFonts w:asciiTheme="minorHAnsi" w:hAnsiTheme="minorHAnsi" w:cstheme="minorHAnsi"/>
          <w:sz w:val="24"/>
          <w:szCs w:val="24"/>
        </w:rPr>
        <w:t>l</w:t>
      </w:r>
      <w:r w:rsidR="00B96C91">
        <w:rPr>
          <w:rFonts w:asciiTheme="minorHAnsi" w:hAnsiTheme="minorHAnsi" w:cstheme="minorHAnsi"/>
          <w:sz w:val="24"/>
          <w:szCs w:val="24"/>
        </w:rPr>
        <w:t>’</w:t>
      </w:r>
      <w:r w:rsidRPr="005E77E3">
        <w:rPr>
          <w:rFonts w:asciiTheme="minorHAnsi" w:hAnsiTheme="minorHAnsi" w:cstheme="minorHAnsi"/>
          <w:sz w:val="24"/>
          <w:szCs w:val="24"/>
        </w:rPr>
        <w:t xml:space="preserve">obligació ètica, moral i legal d’atendre, socórrer i acollir les persones refugiades respectant els drets fonamentals de l’asil i de la protecció internacional recollits en les convencions internacionals, fonamentalment l’article 14 de la Declaració Universal dels Drets Humans, la Carta de drets Fonamentals de la Unió Europea i la Convenció sobre l’Estatut dels Refugiats, així com el Protocol de 1967. </w:t>
      </w:r>
    </w:p>
    <w:p w:rsidR="00FA5286" w:rsidRPr="005E77E3" w:rsidRDefault="00FA5286" w:rsidP="00B96C91">
      <w:pPr>
        <w:spacing w:after="0" w:line="240" w:lineRule="auto"/>
        <w:jc w:val="both"/>
        <w:rPr>
          <w:rFonts w:asciiTheme="minorHAnsi" w:hAnsiTheme="minorHAnsi" w:cstheme="minorHAnsi"/>
          <w:sz w:val="24"/>
          <w:szCs w:val="24"/>
        </w:rPr>
      </w:pPr>
    </w:p>
    <w:p w:rsidR="0069622C" w:rsidRDefault="00FA5286"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 xml:space="preserve">A diferència </w:t>
      </w:r>
      <w:r w:rsidR="0069622C">
        <w:rPr>
          <w:rFonts w:asciiTheme="minorHAnsi" w:hAnsiTheme="minorHAnsi" w:cstheme="minorHAnsi"/>
          <w:sz w:val="24"/>
          <w:szCs w:val="24"/>
        </w:rPr>
        <w:t>de la política acordada pels</w:t>
      </w:r>
      <w:r w:rsidRPr="005E77E3">
        <w:rPr>
          <w:rFonts w:asciiTheme="minorHAnsi" w:hAnsiTheme="minorHAnsi" w:cstheme="minorHAnsi"/>
          <w:sz w:val="24"/>
          <w:szCs w:val="24"/>
        </w:rPr>
        <w:t xml:space="preserve"> caps d’Estat i de govern de la UE</w:t>
      </w:r>
      <w:r w:rsidR="0069622C">
        <w:rPr>
          <w:rFonts w:asciiTheme="minorHAnsi" w:hAnsiTheme="minorHAnsi" w:cstheme="minorHAnsi"/>
          <w:sz w:val="24"/>
          <w:szCs w:val="24"/>
        </w:rPr>
        <w:t>,</w:t>
      </w:r>
      <w:r w:rsidR="00D62030">
        <w:rPr>
          <w:rFonts w:asciiTheme="minorHAnsi" w:hAnsiTheme="minorHAnsi" w:cstheme="minorHAnsi"/>
          <w:sz w:val="24"/>
          <w:szCs w:val="24"/>
        </w:rPr>
        <w:t xml:space="preserve"> els ajuntaments, </w:t>
      </w:r>
      <w:r w:rsidRPr="005E77E3">
        <w:rPr>
          <w:rFonts w:asciiTheme="minorHAnsi" w:hAnsiTheme="minorHAnsi" w:cstheme="minorHAnsi"/>
          <w:sz w:val="24"/>
          <w:szCs w:val="24"/>
        </w:rPr>
        <w:t xml:space="preserve">les institucions supramunicipals i les associacions </w:t>
      </w:r>
      <w:proofErr w:type="spellStart"/>
      <w:r w:rsidRPr="005E77E3">
        <w:rPr>
          <w:rFonts w:asciiTheme="minorHAnsi" w:hAnsiTheme="minorHAnsi" w:cstheme="minorHAnsi"/>
          <w:sz w:val="24"/>
          <w:szCs w:val="24"/>
        </w:rPr>
        <w:t>municipalistes</w:t>
      </w:r>
      <w:proofErr w:type="spellEnd"/>
      <w:r w:rsidRPr="005E77E3">
        <w:rPr>
          <w:rFonts w:asciiTheme="minorHAnsi" w:hAnsiTheme="minorHAnsi" w:cstheme="minorHAnsi"/>
          <w:sz w:val="24"/>
          <w:szCs w:val="24"/>
        </w:rPr>
        <w:t xml:space="preserve"> </w:t>
      </w:r>
      <w:r w:rsidR="0069622C">
        <w:rPr>
          <w:rFonts w:asciiTheme="minorHAnsi" w:hAnsiTheme="minorHAnsi" w:cstheme="minorHAnsi"/>
          <w:sz w:val="24"/>
          <w:szCs w:val="24"/>
        </w:rPr>
        <w:t xml:space="preserve">catalanes </w:t>
      </w:r>
      <w:r w:rsidR="00D62030">
        <w:rPr>
          <w:rFonts w:asciiTheme="minorHAnsi" w:hAnsiTheme="minorHAnsi" w:cstheme="minorHAnsi"/>
          <w:sz w:val="24"/>
          <w:szCs w:val="24"/>
        </w:rPr>
        <w:t>estem</w:t>
      </w:r>
      <w:r w:rsidRPr="005E77E3">
        <w:rPr>
          <w:rFonts w:asciiTheme="minorHAnsi" w:hAnsiTheme="minorHAnsi" w:cstheme="minorHAnsi"/>
          <w:sz w:val="24"/>
          <w:szCs w:val="24"/>
        </w:rPr>
        <w:t xml:space="preserve"> donant suport a les persones refugiades en ruta, a través de la campanya del Fons Català</w:t>
      </w:r>
      <w:r w:rsidR="0069622C">
        <w:rPr>
          <w:rFonts w:asciiTheme="minorHAnsi" w:hAnsiTheme="minorHAnsi" w:cstheme="minorHAnsi"/>
          <w:sz w:val="24"/>
          <w:szCs w:val="24"/>
        </w:rPr>
        <w:t xml:space="preserve"> i d’altres iniciatives,</w:t>
      </w:r>
      <w:r w:rsidR="00AE42CB">
        <w:rPr>
          <w:rFonts w:asciiTheme="minorHAnsi" w:hAnsiTheme="minorHAnsi" w:cstheme="minorHAnsi"/>
          <w:sz w:val="24"/>
          <w:szCs w:val="24"/>
        </w:rPr>
        <w:t xml:space="preserve"> i estem</w:t>
      </w:r>
      <w:r w:rsidRPr="005E77E3">
        <w:rPr>
          <w:rFonts w:asciiTheme="minorHAnsi" w:hAnsiTheme="minorHAnsi" w:cstheme="minorHAnsi"/>
          <w:sz w:val="24"/>
          <w:szCs w:val="24"/>
        </w:rPr>
        <w:t xml:space="preserve"> treballant per a la seva integració quan arribin </w:t>
      </w:r>
      <w:r w:rsidR="0069622C">
        <w:rPr>
          <w:rFonts w:asciiTheme="minorHAnsi" w:hAnsiTheme="minorHAnsi" w:cstheme="minorHAnsi"/>
          <w:sz w:val="24"/>
          <w:szCs w:val="24"/>
        </w:rPr>
        <w:t>a Catalunya</w:t>
      </w:r>
      <w:r w:rsidRPr="005E77E3">
        <w:rPr>
          <w:rFonts w:asciiTheme="minorHAnsi" w:hAnsiTheme="minorHAnsi" w:cstheme="minorHAnsi"/>
          <w:sz w:val="24"/>
          <w:szCs w:val="24"/>
        </w:rPr>
        <w:t xml:space="preserve">, </w:t>
      </w:r>
      <w:r w:rsidR="0069622C">
        <w:rPr>
          <w:rFonts w:asciiTheme="minorHAnsi" w:hAnsiTheme="minorHAnsi" w:cstheme="minorHAnsi"/>
          <w:sz w:val="24"/>
          <w:szCs w:val="24"/>
        </w:rPr>
        <w:t xml:space="preserve">tal i </w:t>
      </w:r>
      <w:r w:rsidRPr="005E77E3">
        <w:rPr>
          <w:rFonts w:asciiTheme="minorHAnsi" w:hAnsiTheme="minorHAnsi" w:cstheme="minorHAnsi"/>
          <w:sz w:val="24"/>
          <w:szCs w:val="24"/>
        </w:rPr>
        <w:t xml:space="preserve">com va expressar el president de la Generalitat, Molt Honorable Sr. Carles Puigdemont, en la seva carta al comissari de Migracions de la UE del passat 15 de març, en la qual afirma que Catalunya està preparada per acollir al voltant de 4.500 refugiats. </w:t>
      </w:r>
      <w:r w:rsidR="0069622C">
        <w:rPr>
          <w:rFonts w:asciiTheme="minorHAnsi" w:hAnsiTheme="minorHAnsi" w:cstheme="minorHAnsi"/>
          <w:sz w:val="24"/>
          <w:szCs w:val="24"/>
        </w:rPr>
        <w:t>I els que calgui afegir.</w:t>
      </w:r>
    </w:p>
    <w:p w:rsidR="0069622C" w:rsidRPr="0069622C" w:rsidRDefault="0069622C" w:rsidP="00B96C91">
      <w:pPr>
        <w:spacing w:after="0" w:line="240" w:lineRule="auto"/>
        <w:jc w:val="both"/>
        <w:rPr>
          <w:rFonts w:asciiTheme="minorHAnsi" w:hAnsiTheme="minorHAnsi" w:cstheme="minorHAnsi"/>
          <w:sz w:val="24"/>
          <w:szCs w:val="24"/>
        </w:rPr>
      </w:pPr>
    </w:p>
    <w:p w:rsidR="005E77E3" w:rsidRPr="0069622C" w:rsidRDefault="00977C4B" w:rsidP="00B96C91">
      <w:pPr>
        <w:spacing w:after="0" w:line="240" w:lineRule="auto"/>
        <w:jc w:val="both"/>
        <w:rPr>
          <w:rFonts w:asciiTheme="minorHAnsi" w:hAnsiTheme="minorHAnsi" w:cstheme="minorHAnsi"/>
          <w:sz w:val="24"/>
          <w:szCs w:val="24"/>
        </w:rPr>
      </w:pPr>
      <w:r w:rsidRPr="0069622C">
        <w:rPr>
          <w:rFonts w:asciiTheme="minorHAnsi" w:hAnsiTheme="minorHAnsi" w:cstheme="minorHAnsi"/>
          <w:sz w:val="24"/>
          <w:szCs w:val="24"/>
        </w:rPr>
        <w:t xml:space="preserve">Perquè tenim memòria històrica, i </w:t>
      </w:r>
      <w:r w:rsidR="0069622C">
        <w:rPr>
          <w:rFonts w:asciiTheme="minorHAnsi" w:hAnsiTheme="minorHAnsi" w:cstheme="minorHAnsi"/>
          <w:sz w:val="24"/>
          <w:szCs w:val="24"/>
        </w:rPr>
        <w:t>perquè recordem el que van fer</w:t>
      </w:r>
      <w:r w:rsidRPr="0069622C">
        <w:rPr>
          <w:rFonts w:asciiTheme="minorHAnsi" w:hAnsiTheme="minorHAnsi" w:cstheme="minorHAnsi"/>
          <w:sz w:val="24"/>
          <w:szCs w:val="24"/>
        </w:rPr>
        <w:t xml:space="preserve"> fa setanta anys </w:t>
      </w:r>
      <w:r w:rsidR="0069622C">
        <w:rPr>
          <w:rFonts w:asciiTheme="minorHAnsi" w:hAnsiTheme="minorHAnsi" w:cstheme="minorHAnsi"/>
          <w:sz w:val="24"/>
          <w:szCs w:val="24"/>
        </w:rPr>
        <w:t>milions d’europeus</w:t>
      </w:r>
      <w:r w:rsidRPr="0069622C">
        <w:rPr>
          <w:rFonts w:asciiTheme="minorHAnsi" w:hAnsiTheme="minorHAnsi" w:cstheme="minorHAnsi"/>
          <w:sz w:val="24"/>
          <w:szCs w:val="24"/>
        </w:rPr>
        <w:t xml:space="preserve"> finalitzada la Segona Guerra Mundial, </w:t>
      </w:r>
      <w:r w:rsidR="00D62030">
        <w:rPr>
          <w:rFonts w:asciiTheme="minorHAnsi" w:hAnsiTheme="minorHAnsi" w:cstheme="minorHAnsi"/>
          <w:sz w:val="24"/>
          <w:szCs w:val="24"/>
        </w:rPr>
        <w:t>i el que</w:t>
      </w:r>
      <w:r w:rsidRPr="0069622C">
        <w:rPr>
          <w:rFonts w:asciiTheme="minorHAnsi" w:hAnsiTheme="minorHAnsi" w:cstheme="minorHAnsi"/>
          <w:sz w:val="24"/>
          <w:szCs w:val="24"/>
        </w:rPr>
        <w:t xml:space="preserve"> </w:t>
      </w:r>
      <w:r w:rsidR="00E977FB" w:rsidRPr="0069622C">
        <w:rPr>
          <w:rFonts w:asciiTheme="minorHAnsi" w:hAnsiTheme="minorHAnsi" w:cstheme="minorHAnsi"/>
          <w:sz w:val="24"/>
          <w:szCs w:val="24"/>
        </w:rPr>
        <w:t>van fer</w:t>
      </w:r>
      <w:r w:rsidRPr="0069622C">
        <w:rPr>
          <w:rFonts w:asciiTheme="minorHAnsi" w:hAnsiTheme="minorHAnsi" w:cstheme="minorHAnsi"/>
          <w:sz w:val="24"/>
          <w:szCs w:val="24"/>
        </w:rPr>
        <w:t xml:space="preserve"> els nostres avis i besavis fugint del terror f</w:t>
      </w:r>
      <w:r w:rsidR="00E977FB" w:rsidRPr="0069622C">
        <w:rPr>
          <w:rFonts w:asciiTheme="minorHAnsi" w:hAnsiTheme="minorHAnsi" w:cstheme="minorHAnsi"/>
          <w:sz w:val="24"/>
          <w:szCs w:val="24"/>
        </w:rPr>
        <w:t>eixista acabada la Guerra Civil</w:t>
      </w:r>
      <w:r w:rsidR="0069622C">
        <w:rPr>
          <w:rFonts w:asciiTheme="minorHAnsi" w:hAnsiTheme="minorHAnsi" w:cstheme="minorHAnsi"/>
          <w:sz w:val="24"/>
          <w:szCs w:val="24"/>
        </w:rPr>
        <w:t>,</w:t>
      </w:r>
      <w:r w:rsidR="00E977FB" w:rsidRPr="0069622C">
        <w:rPr>
          <w:rFonts w:asciiTheme="minorHAnsi" w:hAnsiTheme="minorHAnsi" w:cstheme="minorHAnsi"/>
          <w:sz w:val="24"/>
          <w:szCs w:val="24"/>
        </w:rPr>
        <w:t xml:space="preserve"> hem d’obrir els braços com van fer altres països </w:t>
      </w:r>
      <w:r w:rsidR="00D62030">
        <w:rPr>
          <w:rFonts w:asciiTheme="minorHAnsi" w:hAnsiTheme="minorHAnsi" w:cstheme="minorHAnsi"/>
          <w:sz w:val="24"/>
          <w:szCs w:val="24"/>
        </w:rPr>
        <w:t xml:space="preserve">amb nosaltres </w:t>
      </w:r>
      <w:r w:rsidR="00E977FB" w:rsidRPr="0069622C">
        <w:rPr>
          <w:rFonts w:asciiTheme="minorHAnsi" w:hAnsiTheme="minorHAnsi" w:cstheme="minorHAnsi"/>
          <w:sz w:val="24"/>
          <w:szCs w:val="24"/>
        </w:rPr>
        <w:t>d</w:t>
      </w:r>
      <w:r w:rsidRPr="0069622C">
        <w:rPr>
          <w:rFonts w:asciiTheme="minorHAnsi" w:hAnsiTheme="minorHAnsi" w:cstheme="minorHAnsi"/>
          <w:sz w:val="24"/>
          <w:szCs w:val="24"/>
        </w:rPr>
        <w:t>urant aquell episodi de trista memòria</w:t>
      </w:r>
      <w:r w:rsidR="00E977FB" w:rsidRPr="0069622C">
        <w:rPr>
          <w:rFonts w:asciiTheme="minorHAnsi" w:hAnsiTheme="minorHAnsi" w:cstheme="minorHAnsi"/>
          <w:sz w:val="24"/>
          <w:szCs w:val="24"/>
        </w:rPr>
        <w:t>.</w:t>
      </w:r>
    </w:p>
    <w:p w:rsidR="00E977FB" w:rsidRPr="005E77E3" w:rsidRDefault="00E977FB" w:rsidP="00B96C91">
      <w:pPr>
        <w:spacing w:after="0" w:line="240" w:lineRule="auto"/>
        <w:jc w:val="both"/>
        <w:rPr>
          <w:rFonts w:asciiTheme="minorHAnsi" w:hAnsiTheme="minorHAnsi" w:cstheme="minorHAnsi"/>
          <w:sz w:val="24"/>
          <w:szCs w:val="24"/>
        </w:rPr>
      </w:pPr>
    </w:p>
    <w:p w:rsidR="00A22BD0" w:rsidRPr="005E77E3" w:rsidRDefault="00A22BD0" w:rsidP="00B96C91">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Per tot això, des de (institució)</w:t>
      </w:r>
      <w:r w:rsidR="00F65582" w:rsidRPr="005E77E3">
        <w:rPr>
          <w:rFonts w:asciiTheme="minorHAnsi" w:hAnsiTheme="minorHAnsi" w:cstheme="minorHAnsi"/>
          <w:sz w:val="24"/>
          <w:szCs w:val="24"/>
        </w:rPr>
        <w:t xml:space="preserve"> .</w:t>
      </w:r>
      <w:r w:rsidRPr="005E77E3">
        <w:rPr>
          <w:rFonts w:asciiTheme="minorHAnsi" w:hAnsiTheme="minorHAnsi" w:cstheme="minorHAnsi"/>
          <w:sz w:val="24"/>
          <w:szCs w:val="24"/>
        </w:rPr>
        <w:t>.....</w:t>
      </w:r>
      <w:r w:rsidR="00F65582" w:rsidRPr="005E77E3">
        <w:rPr>
          <w:rFonts w:asciiTheme="minorHAnsi" w:hAnsiTheme="minorHAnsi" w:cstheme="minorHAnsi"/>
          <w:sz w:val="24"/>
          <w:szCs w:val="24"/>
        </w:rPr>
        <w:t>..........</w:t>
      </w:r>
      <w:r w:rsidRPr="005E77E3">
        <w:rPr>
          <w:rFonts w:asciiTheme="minorHAnsi" w:hAnsiTheme="minorHAnsi" w:cstheme="minorHAnsi"/>
          <w:sz w:val="24"/>
          <w:szCs w:val="24"/>
        </w:rPr>
        <w:t>........................................, es proposa l'adopció dels acords següents</w:t>
      </w:r>
      <w:r w:rsidR="0087756D">
        <w:rPr>
          <w:rFonts w:asciiTheme="minorHAnsi" w:hAnsiTheme="minorHAnsi" w:cstheme="minorHAnsi"/>
          <w:sz w:val="24"/>
          <w:szCs w:val="24"/>
        </w:rPr>
        <w:t xml:space="preserve"> acords</w:t>
      </w:r>
      <w:r w:rsidRPr="005E77E3">
        <w:rPr>
          <w:rFonts w:asciiTheme="minorHAnsi" w:hAnsiTheme="minorHAnsi" w:cstheme="minorHAnsi"/>
          <w:sz w:val="24"/>
          <w:szCs w:val="24"/>
        </w:rPr>
        <w:t>:</w:t>
      </w:r>
    </w:p>
    <w:p w:rsidR="005E77E3" w:rsidRPr="005E77E3" w:rsidRDefault="005E77E3" w:rsidP="00B96C91">
      <w:pPr>
        <w:spacing w:after="0" w:line="240" w:lineRule="auto"/>
        <w:jc w:val="both"/>
        <w:rPr>
          <w:rFonts w:asciiTheme="minorHAnsi" w:hAnsiTheme="minorHAnsi" w:cstheme="minorHAnsi"/>
          <w:sz w:val="24"/>
          <w:szCs w:val="24"/>
        </w:rPr>
      </w:pPr>
    </w:p>
    <w:p w:rsidR="005E77E3" w:rsidRDefault="005E77E3" w:rsidP="00B96C91">
      <w:pPr>
        <w:numPr>
          <w:ilvl w:val="0"/>
          <w:numId w:val="3"/>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 xml:space="preserve">Declarar </w:t>
      </w:r>
      <w:proofErr w:type="spellStart"/>
      <w:r w:rsidR="00D17A11">
        <w:rPr>
          <w:rFonts w:asciiTheme="minorHAnsi" w:hAnsiTheme="minorHAnsi" w:cstheme="minorHAnsi"/>
          <w:sz w:val="24"/>
          <w:szCs w:val="24"/>
        </w:rPr>
        <w:t>l’ens</w:t>
      </w:r>
      <w:proofErr w:type="spellEnd"/>
      <w:r w:rsidR="00D17A11">
        <w:rPr>
          <w:rFonts w:asciiTheme="minorHAnsi" w:hAnsiTheme="minorHAnsi" w:cstheme="minorHAnsi"/>
          <w:sz w:val="24"/>
          <w:szCs w:val="24"/>
        </w:rPr>
        <w:t xml:space="preserve"> local (nom)</w:t>
      </w:r>
      <w:r w:rsidRPr="005E77E3">
        <w:rPr>
          <w:rFonts w:asciiTheme="minorHAnsi" w:hAnsiTheme="minorHAnsi" w:cstheme="minorHAnsi"/>
          <w:sz w:val="24"/>
          <w:szCs w:val="24"/>
        </w:rPr>
        <w:t xml:space="preserve"> </w:t>
      </w:r>
      <w:r w:rsidR="002C5258">
        <w:rPr>
          <w:rFonts w:asciiTheme="minorHAnsi" w:hAnsiTheme="minorHAnsi" w:cstheme="minorHAnsi"/>
          <w:sz w:val="24"/>
          <w:szCs w:val="24"/>
        </w:rPr>
        <w:t>municipi compromès amb les</w:t>
      </w:r>
      <w:r w:rsidRPr="005E77E3">
        <w:rPr>
          <w:rFonts w:asciiTheme="minorHAnsi" w:hAnsiTheme="minorHAnsi" w:cstheme="minorHAnsi"/>
          <w:sz w:val="24"/>
          <w:szCs w:val="24"/>
        </w:rPr>
        <w:t xml:space="preserve"> persones refugiades.</w:t>
      </w:r>
    </w:p>
    <w:p w:rsidR="00D62030" w:rsidRPr="005E77E3" w:rsidRDefault="00D62030" w:rsidP="00B96C91">
      <w:pPr>
        <w:spacing w:after="0" w:line="240" w:lineRule="auto"/>
        <w:jc w:val="both"/>
        <w:rPr>
          <w:rFonts w:asciiTheme="minorHAnsi" w:hAnsiTheme="minorHAnsi" w:cstheme="minorHAnsi"/>
          <w:sz w:val="24"/>
          <w:szCs w:val="24"/>
        </w:rPr>
      </w:pPr>
    </w:p>
    <w:p w:rsidR="00AC5167" w:rsidRDefault="00AC5167" w:rsidP="00B96C91">
      <w:pPr>
        <w:numPr>
          <w:ilvl w:val="0"/>
          <w:numId w:val="3"/>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Exigir que el món local tingui un paper més rellevant a l’hora d’establir les polítiques de protecció internacional, refugi i asil</w:t>
      </w:r>
      <w:r w:rsidR="00C06180">
        <w:rPr>
          <w:rFonts w:asciiTheme="minorHAnsi" w:hAnsiTheme="minorHAnsi" w:cstheme="minorHAnsi"/>
          <w:sz w:val="24"/>
          <w:szCs w:val="24"/>
        </w:rPr>
        <w:t xml:space="preserve"> a Catalunya</w:t>
      </w:r>
      <w:r w:rsidRPr="005E77E3">
        <w:rPr>
          <w:rFonts w:asciiTheme="minorHAnsi" w:hAnsiTheme="minorHAnsi" w:cstheme="minorHAnsi"/>
          <w:sz w:val="24"/>
          <w:szCs w:val="24"/>
        </w:rPr>
        <w:t xml:space="preserve">, </w:t>
      </w:r>
      <w:r w:rsidR="00B96C91">
        <w:rPr>
          <w:rFonts w:asciiTheme="minorHAnsi" w:hAnsiTheme="minorHAnsi" w:cstheme="minorHAnsi"/>
          <w:sz w:val="24"/>
          <w:szCs w:val="24"/>
        </w:rPr>
        <w:t>a</w:t>
      </w:r>
      <w:r w:rsidRPr="005E77E3">
        <w:rPr>
          <w:rFonts w:asciiTheme="minorHAnsi" w:hAnsiTheme="minorHAnsi" w:cstheme="minorHAnsi"/>
          <w:sz w:val="24"/>
          <w:szCs w:val="24"/>
        </w:rPr>
        <w:t>t</w:t>
      </w:r>
      <w:r w:rsidR="00B96C91">
        <w:rPr>
          <w:rFonts w:asciiTheme="minorHAnsi" w:hAnsiTheme="minorHAnsi" w:cstheme="minorHAnsi"/>
          <w:sz w:val="24"/>
          <w:szCs w:val="24"/>
        </w:rPr>
        <w:t>ès</w:t>
      </w:r>
      <w:r w:rsidRPr="005E77E3">
        <w:rPr>
          <w:rFonts w:asciiTheme="minorHAnsi" w:hAnsiTheme="minorHAnsi" w:cstheme="minorHAnsi"/>
          <w:sz w:val="24"/>
          <w:szCs w:val="24"/>
        </w:rPr>
        <w:t xml:space="preserve"> que és en l’àmbit local on es posen en marxa i on cal garan</w:t>
      </w:r>
      <w:r w:rsidR="002C5258">
        <w:rPr>
          <w:rFonts w:asciiTheme="minorHAnsi" w:hAnsiTheme="minorHAnsi" w:cstheme="minorHAnsi"/>
          <w:sz w:val="24"/>
          <w:szCs w:val="24"/>
        </w:rPr>
        <w:t xml:space="preserve">tir </w:t>
      </w:r>
      <w:proofErr w:type="spellStart"/>
      <w:r w:rsidR="002C5258">
        <w:rPr>
          <w:rFonts w:asciiTheme="minorHAnsi" w:hAnsiTheme="minorHAnsi" w:cstheme="minorHAnsi"/>
          <w:sz w:val="24"/>
          <w:szCs w:val="24"/>
        </w:rPr>
        <w:t>l’acollida</w:t>
      </w:r>
      <w:proofErr w:type="spellEnd"/>
      <w:r w:rsidR="002C5258">
        <w:rPr>
          <w:rFonts w:asciiTheme="minorHAnsi" w:hAnsiTheme="minorHAnsi" w:cstheme="minorHAnsi"/>
          <w:sz w:val="24"/>
          <w:szCs w:val="24"/>
        </w:rPr>
        <w:t xml:space="preserve"> de manera eficaç.</w:t>
      </w:r>
    </w:p>
    <w:p w:rsidR="00B96C91" w:rsidRDefault="00B96C91" w:rsidP="00B96C91">
      <w:pPr>
        <w:spacing w:after="0" w:line="240" w:lineRule="auto"/>
        <w:ind w:left="360"/>
        <w:jc w:val="both"/>
        <w:rPr>
          <w:rFonts w:asciiTheme="minorHAnsi" w:hAnsiTheme="minorHAnsi" w:cstheme="minorHAnsi"/>
          <w:sz w:val="24"/>
          <w:szCs w:val="24"/>
        </w:rPr>
      </w:pPr>
    </w:p>
    <w:p w:rsidR="002C5258" w:rsidRDefault="002C5258" w:rsidP="00B96C91">
      <w:pPr>
        <w:numPr>
          <w:ilvl w:val="0"/>
          <w:numId w:val="3"/>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Exigir a l’administració general de l’Estat que els municipis disposin dels recursos econòmics necessaris per garantir </w:t>
      </w:r>
      <w:proofErr w:type="spellStart"/>
      <w:r>
        <w:rPr>
          <w:rFonts w:asciiTheme="minorHAnsi" w:hAnsiTheme="minorHAnsi" w:cstheme="minorHAnsi"/>
          <w:sz w:val="24"/>
          <w:szCs w:val="24"/>
        </w:rPr>
        <w:t>l’acollida</w:t>
      </w:r>
      <w:proofErr w:type="spellEnd"/>
      <w:r>
        <w:rPr>
          <w:rFonts w:asciiTheme="minorHAnsi" w:hAnsiTheme="minorHAnsi" w:cstheme="minorHAnsi"/>
          <w:sz w:val="24"/>
          <w:szCs w:val="24"/>
        </w:rPr>
        <w:t xml:space="preserve"> de les persones refugiades.</w:t>
      </w:r>
    </w:p>
    <w:p w:rsidR="00D62030" w:rsidRPr="005E77E3" w:rsidRDefault="00D62030" w:rsidP="00B96C91">
      <w:pPr>
        <w:spacing w:after="0" w:line="240" w:lineRule="auto"/>
        <w:jc w:val="both"/>
        <w:rPr>
          <w:rFonts w:asciiTheme="minorHAnsi" w:hAnsiTheme="minorHAnsi" w:cstheme="minorHAnsi"/>
          <w:sz w:val="24"/>
          <w:szCs w:val="24"/>
        </w:rPr>
      </w:pPr>
    </w:p>
    <w:p w:rsidR="00D62030" w:rsidRDefault="00AC5167" w:rsidP="00B96C91">
      <w:pPr>
        <w:numPr>
          <w:ilvl w:val="0"/>
          <w:numId w:val="3"/>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Exigir que es faci marxa enrere en</w:t>
      </w:r>
      <w:r w:rsidR="002D2120" w:rsidRPr="005E77E3">
        <w:rPr>
          <w:rFonts w:asciiTheme="minorHAnsi" w:hAnsiTheme="minorHAnsi" w:cstheme="minorHAnsi"/>
          <w:sz w:val="24"/>
          <w:szCs w:val="24"/>
        </w:rPr>
        <w:t xml:space="preserve"> l'acord entre </w:t>
      </w:r>
      <w:r w:rsidR="00BD66B1">
        <w:rPr>
          <w:rFonts w:asciiTheme="minorHAnsi" w:hAnsiTheme="minorHAnsi" w:cstheme="minorHAnsi"/>
          <w:sz w:val="24"/>
          <w:szCs w:val="24"/>
        </w:rPr>
        <w:t>els Estats i governs de la UE</w:t>
      </w:r>
      <w:r w:rsidR="002D2120" w:rsidRPr="005E77E3">
        <w:rPr>
          <w:rFonts w:asciiTheme="minorHAnsi" w:hAnsiTheme="minorHAnsi" w:cstheme="minorHAnsi"/>
          <w:sz w:val="24"/>
          <w:szCs w:val="24"/>
        </w:rPr>
        <w:t xml:space="preserve"> i Turquia que </w:t>
      </w:r>
      <w:r w:rsidR="00BD66B1">
        <w:rPr>
          <w:rFonts w:asciiTheme="minorHAnsi" w:hAnsiTheme="minorHAnsi" w:cstheme="minorHAnsi"/>
          <w:sz w:val="24"/>
          <w:szCs w:val="24"/>
        </w:rPr>
        <w:t>permet</w:t>
      </w:r>
      <w:r w:rsidR="002D2120" w:rsidRPr="005E77E3">
        <w:rPr>
          <w:rFonts w:asciiTheme="minorHAnsi" w:hAnsiTheme="minorHAnsi" w:cstheme="minorHAnsi"/>
          <w:sz w:val="24"/>
          <w:szCs w:val="24"/>
        </w:rPr>
        <w:t xml:space="preserve"> </w:t>
      </w:r>
      <w:r w:rsidR="00BD66B1">
        <w:rPr>
          <w:rFonts w:asciiTheme="minorHAnsi" w:hAnsiTheme="minorHAnsi" w:cstheme="minorHAnsi"/>
          <w:sz w:val="24"/>
          <w:szCs w:val="24"/>
        </w:rPr>
        <w:t>re</w:t>
      </w:r>
      <w:r w:rsidR="002D2120" w:rsidRPr="005E77E3">
        <w:rPr>
          <w:rFonts w:asciiTheme="minorHAnsi" w:hAnsiTheme="minorHAnsi" w:cstheme="minorHAnsi"/>
          <w:sz w:val="24"/>
          <w:szCs w:val="24"/>
        </w:rPr>
        <w:t xml:space="preserve">tornar a territori turc als refugiats </w:t>
      </w:r>
      <w:r w:rsidR="00BD66B1">
        <w:rPr>
          <w:rFonts w:asciiTheme="minorHAnsi" w:hAnsiTheme="minorHAnsi" w:cstheme="minorHAnsi"/>
          <w:sz w:val="24"/>
          <w:szCs w:val="24"/>
        </w:rPr>
        <w:t>arribats</w:t>
      </w:r>
      <w:r w:rsidR="002D2120" w:rsidRPr="005E77E3">
        <w:rPr>
          <w:rFonts w:asciiTheme="minorHAnsi" w:hAnsiTheme="minorHAnsi" w:cstheme="minorHAnsi"/>
          <w:sz w:val="24"/>
          <w:szCs w:val="24"/>
        </w:rPr>
        <w:t xml:space="preserve"> a Grècia i que </w:t>
      </w:r>
      <w:r w:rsidR="00BD66B1">
        <w:rPr>
          <w:rFonts w:asciiTheme="minorHAnsi" w:hAnsiTheme="minorHAnsi" w:cstheme="minorHAnsi"/>
          <w:sz w:val="24"/>
          <w:szCs w:val="24"/>
        </w:rPr>
        <w:t>futures negociacions estiguin subjectes</w:t>
      </w:r>
      <w:r w:rsidR="002D2120" w:rsidRPr="005E77E3">
        <w:rPr>
          <w:rFonts w:asciiTheme="minorHAnsi" w:hAnsiTheme="minorHAnsi" w:cstheme="minorHAnsi"/>
          <w:sz w:val="24"/>
          <w:szCs w:val="24"/>
        </w:rPr>
        <w:t xml:space="preserve"> </w:t>
      </w:r>
      <w:r w:rsidR="00BD66B1">
        <w:rPr>
          <w:rFonts w:asciiTheme="minorHAnsi" w:hAnsiTheme="minorHAnsi" w:cstheme="minorHAnsi"/>
          <w:sz w:val="24"/>
          <w:szCs w:val="24"/>
        </w:rPr>
        <w:t>als drets humans i a</w:t>
      </w:r>
      <w:r w:rsidR="002D2120" w:rsidRPr="005E77E3">
        <w:rPr>
          <w:rFonts w:asciiTheme="minorHAnsi" w:hAnsiTheme="minorHAnsi" w:cstheme="minorHAnsi"/>
          <w:sz w:val="24"/>
          <w:szCs w:val="24"/>
        </w:rPr>
        <w:t>l Dret Internacional.</w:t>
      </w:r>
    </w:p>
    <w:p w:rsidR="00D62030" w:rsidRPr="00D62030" w:rsidRDefault="00D62030" w:rsidP="00B96C91">
      <w:pPr>
        <w:spacing w:after="0" w:line="240" w:lineRule="auto"/>
        <w:jc w:val="both"/>
        <w:rPr>
          <w:rFonts w:asciiTheme="minorHAnsi" w:hAnsiTheme="minorHAnsi" w:cstheme="minorHAnsi"/>
          <w:sz w:val="24"/>
          <w:szCs w:val="24"/>
        </w:rPr>
      </w:pPr>
    </w:p>
    <w:p w:rsidR="002D2120" w:rsidRDefault="002D2120" w:rsidP="00B96C91">
      <w:pPr>
        <w:numPr>
          <w:ilvl w:val="0"/>
          <w:numId w:val="1"/>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lastRenderedPageBreak/>
        <w:t xml:space="preserve">Reclamar que es garanteixin vies d'accés a la protecció internacional legals i segures en països d'origen i trànsit i que el govern espanyol assumeixi la seva responsabilitat acceptant íntegrament les quotes de persones </w:t>
      </w:r>
      <w:proofErr w:type="spellStart"/>
      <w:r w:rsidRPr="005E77E3">
        <w:rPr>
          <w:rFonts w:asciiTheme="minorHAnsi" w:hAnsiTheme="minorHAnsi" w:cstheme="minorHAnsi"/>
          <w:sz w:val="24"/>
          <w:szCs w:val="24"/>
        </w:rPr>
        <w:t>reubicades</w:t>
      </w:r>
      <w:proofErr w:type="spellEnd"/>
      <w:r w:rsidRPr="005E77E3">
        <w:rPr>
          <w:rFonts w:asciiTheme="minorHAnsi" w:hAnsiTheme="minorHAnsi" w:cstheme="minorHAnsi"/>
          <w:sz w:val="24"/>
          <w:szCs w:val="24"/>
        </w:rPr>
        <w:t xml:space="preserve"> i </w:t>
      </w:r>
      <w:proofErr w:type="spellStart"/>
      <w:r w:rsidR="00AC5167" w:rsidRPr="005E77E3">
        <w:rPr>
          <w:rFonts w:asciiTheme="minorHAnsi" w:hAnsiTheme="minorHAnsi" w:cstheme="minorHAnsi"/>
          <w:sz w:val="24"/>
          <w:szCs w:val="24"/>
        </w:rPr>
        <w:t>reassentades</w:t>
      </w:r>
      <w:proofErr w:type="spellEnd"/>
      <w:r w:rsidR="00AC5167" w:rsidRPr="005E77E3">
        <w:rPr>
          <w:rFonts w:asciiTheme="minorHAnsi" w:hAnsiTheme="minorHAnsi" w:cstheme="minorHAnsi"/>
          <w:sz w:val="24"/>
          <w:szCs w:val="24"/>
        </w:rPr>
        <w:t xml:space="preserve"> que li corresponen de manera immediata.</w:t>
      </w:r>
    </w:p>
    <w:p w:rsidR="00D62030" w:rsidRPr="005E77E3" w:rsidRDefault="00D62030" w:rsidP="00B96C91">
      <w:pPr>
        <w:spacing w:after="0" w:line="240" w:lineRule="auto"/>
        <w:jc w:val="both"/>
        <w:rPr>
          <w:rFonts w:asciiTheme="minorHAnsi" w:hAnsiTheme="minorHAnsi" w:cstheme="minorHAnsi"/>
          <w:sz w:val="24"/>
          <w:szCs w:val="24"/>
        </w:rPr>
      </w:pPr>
    </w:p>
    <w:p w:rsidR="00D62030" w:rsidRDefault="009A6B37" w:rsidP="00B96C91">
      <w:pPr>
        <w:numPr>
          <w:ilvl w:val="0"/>
          <w:numId w:val="1"/>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Denunciar l’expulsió de les ONG</w:t>
      </w:r>
      <w:r w:rsidR="002D2120" w:rsidRPr="005E77E3">
        <w:rPr>
          <w:rFonts w:asciiTheme="minorHAnsi" w:hAnsiTheme="minorHAnsi" w:cstheme="minorHAnsi"/>
          <w:sz w:val="24"/>
          <w:szCs w:val="24"/>
        </w:rPr>
        <w:t xml:space="preserve"> que estan treballant en el salvament, </w:t>
      </w:r>
      <w:proofErr w:type="spellStart"/>
      <w:r w:rsidR="002D2120" w:rsidRPr="005E77E3">
        <w:rPr>
          <w:rFonts w:asciiTheme="minorHAnsi" w:hAnsiTheme="minorHAnsi" w:cstheme="minorHAnsi"/>
          <w:sz w:val="24"/>
          <w:szCs w:val="24"/>
        </w:rPr>
        <w:t>l’acollida</w:t>
      </w:r>
      <w:proofErr w:type="spellEnd"/>
      <w:r w:rsidR="002D2120" w:rsidRPr="005E77E3">
        <w:rPr>
          <w:rFonts w:asciiTheme="minorHAnsi" w:hAnsiTheme="minorHAnsi" w:cstheme="minorHAnsi"/>
          <w:sz w:val="24"/>
          <w:szCs w:val="24"/>
        </w:rPr>
        <w:t xml:space="preserve"> i l’acompanyament de les persones refugiades que estan en ruta</w:t>
      </w:r>
      <w:r w:rsidR="00AC5167" w:rsidRPr="005E77E3">
        <w:rPr>
          <w:rFonts w:asciiTheme="minorHAnsi" w:hAnsiTheme="minorHAnsi" w:cstheme="minorHAnsi"/>
          <w:sz w:val="24"/>
          <w:szCs w:val="24"/>
        </w:rPr>
        <w:t xml:space="preserve"> o en camps de refugiats</w:t>
      </w:r>
      <w:r w:rsidR="00147EE2" w:rsidRPr="005E77E3">
        <w:rPr>
          <w:rFonts w:asciiTheme="minorHAnsi" w:hAnsiTheme="minorHAnsi" w:cstheme="minorHAnsi"/>
          <w:sz w:val="24"/>
          <w:szCs w:val="24"/>
        </w:rPr>
        <w:t xml:space="preserve"> a Grècia</w:t>
      </w:r>
      <w:r w:rsidR="00AC5167" w:rsidRPr="005E77E3">
        <w:rPr>
          <w:rFonts w:asciiTheme="minorHAnsi" w:hAnsiTheme="minorHAnsi" w:cstheme="minorHAnsi"/>
          <w:sz w:val="24"/>
          <w:szCs w:val="24"/>
        </w:rPr>
        <w:t xml:space="preserve"> i d’altres països</w:t>
      </w:r>
      <w:r w:rsidR="0087756D">
        <w:rPr>
          <w:rFonts w:asciiTheme="minorHAnsi" w:hAnsiTheme="minorHAnsi" w:cstheme="minorHAnsi"/>
          <w:sz w:val="24"/>
          <w:szCs w:val="24"/>
        </w:rPr>
        <w:t xml:space="preserve"> acollidors de manera temporal o definitiva</w:t>
      </w:r>
      <w:r w:rsidR="00147EE2" w:rsidRPr="005E77E3">
        <w:rPr>
          <w:rFonts w:asciiTheme="minorHAnsi" w:hAnsiTheme="minorHAnsi" w:cstheme="minorHAnsi"/>
          <w:sz w:val="24"/>
          <w:szCs w:val="24"/>
        </w:rPr>
        <w:t xml:space="preserve">. </w:t>
      </w:r>
      <w:r w:rsidR="002D2120" w:rsidRPr="005E77E3">
        <w:rPr>
          <w:rFonts w:asciiTheme="minorHAnsi" w:hAnsiTheme="minorHAnsi" w:cstheme="minorHAnsi"/>
          <w:sz w:val="24"/>
          <w:szCs w:val="24"/>
        </w:rPr>
        <w:t xml:space="preserve"> </w:t>
      </w:r>
    </w:p>
    <w:p w:rsidR="00D62030" w:rsidRPr="00D62030" w:rsidRDefault="00D62030" w:rsidP="00B96C91">
      <w:pPr>
        <w:spacing w:after="0" w:line="240" w:lineRule="auto"/>
        <w:jc w:val="both"/>
        <w:rPr>
          <w:rFonts w:asciiTheme="minorHAnsi" w:hAnsiTheme="minorHAnsi" w:cstheme="minorHAnsi"/>
          <w:sz w:val="24"/>
          <w:szCs w:val="24"/>
        </w:rPr>
      </w:pPr>
    </w:p>
    <w:p w:rsidR="002D2120" w:rsidRDefault="002D2120" w:rsidP="00B96C91">
      <w:pPr>
        <w:numPr>
          <w:ilvl w:val="0"/>
          <w:numId w:val="1"/>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Assegurar el desplegament del Pla de Protecció Internacional a Cata</w:t>
      </w:r>
      <w:r w:rsidR="002C5258">
        <w:rPr>
          <w:rFonts w:asciiTheme="minorHAnsi" w:hAnsiTheme="minorHAnsi" w:cstheme="minorHAnsi"/>
          <w:sz w:val="24"/>
          <w:szCs w:val="24"/>
        </w:rPr>
        <w:t>lunya</w:t>
      </w:r>
      <w:r w:rsidRPr="005E77E3">
        <w:rPr>
          <w:rFonts w:asciiTheme="minorHAnsi" w:hAnsiTheme="minorHAnsi" w:cstheme="minorHAnsi"/>
          <w:sz w:val="24"/>
          <w:szCs w:val="24"/>
        </w:rPr>
        <w:t xml:space="preserve">, dotant-lo del pressupost adequat i suficient per a poder implementar les mesures concretes que </w:t>
      </w:r>
      <w:r w:rsidR="002C5258">
        <w:rPr>
          <w:rFonts w:asciiTheme="minorHAnsi" w:hAnsiTheme="minorHAnsi" w:cstheme="minorHAnsi"/>
          <w:sz w:val="24"/>
          <w:szCs w:val="24"/>
        </w:rPr>
        <w:t>estableix</w:t>
      </w:r>
      <w:r w:rsidR="0087756D">
        <w:rPr>
          <w:rFonts w:asciiTheme="minorHAnsi" w:hAnsiTheme="minorHAnsi" w:cstheme="minorHAnsi"/>
          <w:sz w:val="24"/>
          <w:szCs w:val="24"/>
        </w:rPr>
        <w:t>, que garanteixi</w:t>
      </w:r>
      <w:r w:rsidRPr="005E77E3">
        <w:rPr>
          <w:rFonts w:asciiTheme="minorHAnsi" w:hAnsiTheme="minorHAnsi" w:cstheme="minorHAnsi"/>
          <w:sz w:val="24"/>
          <w:szCs w:val="24"/>
        </w:rPr>
        <w:t xml:space="preserve"> una acollida estable i de qualitat</w:t>
      </w:r>
      <w:r w:rsidR="002C5258">
        <w:rPr>
          <w:rFonts w:asciiTheme="minorHAnsi" w:hAnsiTheme="minorHAnsi" w:cstheme="minorHAnsi"/>
          <w:sz w:val="24"/>
          <w:szCs w:val="24"/>
        </w:rPr>
        <w:t xml:space="preserve"> a les entitats executores i els municipis catalans on aquestes persones </w:t>
      </w:r>
      <w:r w:rsidR="0087756D">
        <w:rPr>
          <w:rFonts w:asciiTheme="minorHAnsi" w:hAnsiTheme="minorHAnsi" w:cstheme="minorHAnsi"/>
          <w:sz w:val="24"/>
          <w:szCs w:val="24"/>
        </w:rPr>
        <w:t>s’estableixin</w:t>
      </w:r>
      <w:r w:rsidRPr="005E77E3">
        <w:rPr>
          <w:rFonts w:asciiTheme="minorHAnsi" w:hAnsiTheme="minorHAnsi" w:cstheme="minorHAnsi"/>
          <w:sz w:val="24"/>
          <w:szCs w:val="24"/>
        </w:rPr>
        <w:t>.</w:t>
      </w:r>
    </w:p>
    <w:p w:rsidR="00D62030" w:rsidRPr="005E77E3" w:rsidRDefault="00D62030" w:rsidP="00B96C91">
      <w:pPr>
        <w:spacing w:after="0" w:line="240" w:lineRule="auto"/>
        <w:jc w:val="both"/>
        <w:rPr>
          <w:rFonts w:asciiTheme="minorHAnsi" w:hAnsiTheme="minorHAnsi" w:cstheme="minorHAnsi"/>
          <w:sz w:val="24"/>
          <w:szCs w:val="24"/>
        </w:rPr>
      </w:pPr>
    </w:p>
    <w:p w:rsidR="002D2120" w:rsidRDefault="00AC5167" w:rsidP="00B96C91">
      <w:pPr>
        <w:numPr>
          <w:ilvl w:val="0"/>
          <w:numId w:val="1"/>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Manifestar</w:t>
      </w:r>
      <w:r w:rsidR="002D2120" w:rsidRPr="005E77E3">
        <w:rPr>
          <w:rFonts w:asciiTheme="minorHAnsi" w:hAnsiTheme="minorHAnsi" w:cstheme="minorHAnsi"/>
          <w:sz w:val="24"/>
          <w:szCs w:val="24"/>
        </w:rPr>
        <w:t xml:space="preserve"> el compromís </w:t>
      </w:r>
      <w:r w:rsidRPr="005E77E3">
        <w:rPr>
          <w:rFonts w:asciiTheme="minorHAnsi" w:hAnsiTheme="minorHAnsi" w:cstheme="minorHAnsi"/>
          <w:sz w:val="24"/>
          <w:szCs w:val="24"/>
        </w:rPr>
        <w:t xml:space="preserve">del món local </w:t>
      </w:r>
      <w:r w:rsidR="002D2120" w:rsidRPr="005E77E3">
        <w:rPr>
          <w:rFonts w:asciiTheme="minorHAnsi" w:hAnsiTheme="minorHAnsi" w:cstheme="minorHAnsi"/>
          <w:sz w:val="24"/>
          <w:szCs w:val="24"/>
        </w:rPr>
        <w:t>d’oferir els municipis ter</w:t>
      </w:r>
      <w:r w:rsidR="00BA4B6D">
        <w:rPr>
          <w:rFonts w:asciiTheme="minorHAnsi" w:hAnsiTheme="minorHAnsi" w:cstheme="minorHAnsi"/>
          <w:sz w:val="24"/>
          <w:szCs w:val="24"/>
        </w:rPr>
        <w:t xml:space="preserve">ritori </w:t>
      </w:r>
      <w:proofErr w:type="spellStart"/>
      <w:r w:rsidR="00BA4B6D">
        <w:rPr>
          <w:rFonts w:asciiTheme="minorHAnsi" w:hAnsiTheme="minorHAnsi" w:cstheme="minorHAnsi"/>
          <w:sz w:val="24"/>
          <w:szCs w:val="24"/>
        </w:rPr>
        <w:t>d’acollida</w:t>
      </w:r>
      <w:proofErr w:type="spellEnd"/>
      <w:r w:rsidR="00BA4B6D">
        <w:rPr>
          <w:rFonts w:asciiTheme="minorHAnsi" w:hAnsiTheme="minorHAnsi" w:cstheme="minorHAnsi"/>
          <w:sz w:val="24"/>
          <w:szCs w:val="24"/>
        </w:rPr>
        <w:t xml:space="preserve"> i protecció, a</w:t>
      </w:r>
      <w:r w:rsidR="002D2120" w:rsidRPr="005E77E3">
        <w:rPr>
          <w:rFonts w:asciiTheme="minorHAnsi" w:hAnsiTheme="minorHAnsi" w:cstheme="minorHAnsi"/>
          <w:sz w:val="24"/>
          <w:szCs w:val="24"/>
        </w:rPr>
        <w:t xml:space="preserve">daptant els plans </w:t>
      </w:r>
      <w:proofErr w:type="spellStart"/>
      <w:r w:rsidR="002D2120" w:rsidRPr="005E77E3">
        <w:rPr>
          <w:rFonts w:asciiTheme="minorHAnsi" w:hAnsiTheme="minorHAnsi" w:cstheme="minorHAnsi"/>
          <w:sz w:val="24"/>
          <w:szCs w:val="24"/>
        </w:rPr>
        <w:t>d’acollida</w:t>
      </w:r>
      <w:proofErr w:type="spellEnd"/>
      <w:r w:rsidR="002D2120" w:rsidRPr="005E77E3">
        <w:rPr>
          <w:rFonts w:asciiTheme="minorHAnsi" w:hAnsiTheme="minorHAnsi" w:cstheme="minorHAnsi"/>
          <w:sz w:val="24"/>
          <w:szCs w:val="24"/>
        </w:rPr>
        <w:t xml:space="preserve"> municipal a les necessitats especials de les persones sol·licitants d’asil per garantir la seva vida en família i la seva integració. </w:t>
      </w:r>
    </w:p>
    <w:p w:rsidR="00D62030" w:rsidRPr="005E77E3" w:rsidRDefault="00D62030" w:rsidP="00B96C91">
      <w:pPr>
        <w:spacing w:after="0" w:line="240" w:lineRule="auto"/>
        <w:jc w:val="both"/>
        <w:rPr>
          <w:rFonts w:asciiTheme="minorHAnsi" w:hAnsiTheme="minorHAnsi" w:cstheme="minorHAnsi"/>
          <w:sz w:val="24"/>
          <w:szCs w:val="24"/>
        </w:rPr>
      </w:pPr>
    </w:p>
    <w:p w:rsidR="002D2120" w:rsidRDefault="00AC5167" w:rsidP="00B96C91">
      <w:pPr>
        <w:numPr>
          <w:ilvl w:val="0"/>
          <w:numId w:val="2"/>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Continuar donant suport i col·laborar</w:t>
      </w:r>
      <w:r w:rsidR="002D2120" w:rsidRPr="005E77E3">
        <w:rPr>
          <w:rFonts w:asciiTheme="minorHAnsi" w:hAnsiTheme="minorHAnsi" w:cstheme="minorHAnsi"/>
          <w:sz w:val="24"/>
          <w:szCs w:val="24"/>
        </w:rPr>
        <w:t xml:space="preserve"> amb les entitats catalanes i xarxes d’entitats que treballin en </w:t>
      </w:r>
      <w:proofErr w:type="spellStart"/>
      <w:r w:rsidR="002D2120" w:rsidRPr="005E77E3">
        <w:rPr>
          <w:rFonts w:asciiTheme="minorHAnsi" w:hAnsiTheme="minorHAnsi" w:cstheme="minorHAnsi"/>
          <w:sz w:val="24"/>
          <w:szCs w:val="24"/>
        </w:rPr>
        <w:t>l'acollida</w:t>
      </w:r>
      <w:proofErr w:type="spellEnd"/>
      <w:r w:rsidR="002D2120" w:rsidRPr="005E77E3">
        <w:rPr>
          <w:rFonts w:asciiTheme="minorHAnsi" w:hAnsiTheme="minorHAnsi" w:cstheme="minorHAnsi"/>
          <w:sz w:val="24"/>
          <w:szCs w:val="24"/>
        </w:rPr>
        <w:t xml:space="preserve"> i el servei a les persones sol·licitants d’asil. </w:t>
      </w:r>
    </w:p>
    <w:p w:rsidR="00D62030" w:rsidRPr="005E77E3" w:rsidRDefault="00D62030" w:rsidP="00B96C91">
      <w:pPr>
        <w:spacing w:after="0" w:line="240" w:lineRule="auto"/>
        <w:jc w:val="both"/>
        <w:rPr>
          <w:rFonts w:asciiTheme="minorHAnsi" w:hAnsiTheme="minorHAnsi" w:cstheme="minorHAnsi"/>
          <w:sz w:val="24"/>
          <w:szCs w:val="24"/>
        </w:rPr>
      </w:pPr>
    </w:p>
    <w:p w:rsidR="00D62030" w:rsidRDefault="00AC5167" w:rsidP="00B96C91">
      <w:pPr>
        <w:numPr>
          <w:ilvl w:val="0"/>
          <w:numId w:val="2"/>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 xml:space="preserve">Col·laborar estretament amb el Govern de la Generalitat a través del Comitè per a </w:t>
      </w:r>
      <w:proofErr w:type="spellStart"/>
      <w:r w:rsidRPr="005E77E3">
        <w:rPr>
          <w:rFonts w:asciiTheme="minorHAnsi" w:hAnsiTheme="minorHAnsi" w:cstheme="minorHAnsi"/>
          <w:sz w:val="24"/>
          <w:szCs w:val="24"/>
        </w:rPr>
        <w:t>l’Acollida</w:t>
      </w:r>
      <w:proofErr w:type="spellEnd"/>
      <w:r w:rsidRPr="005E77E3">
        <w:rPr>
          <w:rFonts w:asciiTheme="minorHAnsi" w:hAnsiTheme="minorHAnsi" w:cstheme="minorHAnsi"/>
          <w:sz w:val="24"/>
          <w:szCs w:val="24"/>
        </w:rPr>
        <w:t xml:space="preserve"> de les Persones Refugiades i participar en l’establiment dels municipis acollidors conjuntament amb el Fons Català de Cooperació al Desenvolupament</w:t>
      </w:r>
    </w:p>
    <w:p w:rsidR="00D62030" w:rsidRPr="00D62030" w:rsidRDefault="00D62030" w:rsidP="00B96C91">
      <w:pPr>
        <w:spacing w:after="0" w:line="240" w:lineRule="auto"/>
        <w:jc w:val="both"/>
        <w:rPr>
          <w:rFonts w:asciiTheme="minorHAnsi" w:hAnsiTheme="minorHAnsi" w:cstheme="minorHAnsi"/>
          <w:sz w:val="24"/>
          <w:szCs w:val="24"/>
        </w:rPr>
      </w:pPr>
    </w:p>
    <w:p w:rsidR="002D2120" w:rsidRDefault="00AC5167" w:rsidP="00B96C91">
      <w:pPr>
        <w:numPr>
          <w:ilvl w:val="0"/>
          <w:numId w:val="1"/>
        </w:num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Treballar</w:t>
      </w:r>
      <w:r w:rsidR="002D2120" w:rsidRPr="005E77E3">
        <w:rPr>
          <w:rFonts w:asciiTheme="minorHAnsi" w:hAnsiTheme="minorHAnsi" w:cstheme="minorHAnsi"/>
          <w:sz w:val="24"/>
          <w:szCs w:val="24"/>
        </w:rPr>
        <w:t xml:space="preserve"> en la sensibilització i el compromís de la població del municipi per garantir la integració de les persones refugiades, creant els vincles i la interacció necessària per prevenir el racisme i/o la discriminació, i promoure la cohesió social.   </w:t>
      </w:r>
    </w:p>
    <w:p w:rsidR="00D62030" w:rsidRPr="005E77E3" w:rsidRDefault="00D62030" w:rsidP="00B96C91">
      <w:pPr>
        <w:spacing w:after="0" w:line="240" w:lineRule="auto"/>
        <w:jc w:val="both"/>
        <w:rPr>
          <w:rFonts w:asciiTheme="minorHAnsi" w:hAnsiTheme="minorHAnsi" w:cstheme="minorHAnsi"/>
          <w:sz w:val="24"/>
          <w:szCs w:val="24"/>
        </w:rPr>
      </w:pPr>
    </w:p>
    <w:p w:rsidR="00D62030" w:rsidRPr="00AE42CB" w:rsidRDefault="00AC5167" w:rsidP="00B96C91">
      <w:pPr>
        <w:numPr>
          <w:ilvl w:val="0"/>
          <w:numId w:val="1"/>
        </w:numPr>
        <w:spacing w:after="0" w:line="240" w:lineRule="auto"/>
        <w:jc w:val="both"/>
        <w:rPr>
          <w:rFonts w:asciiTheme="minorHAnsi" w:hAnsiTheme="minorHAnsi" w:cstheme="minorHAnsi"/>
          <w:b/>
          <w:sz w:val="24"/>
          <w:szCs w:val="24"/>
        </w:rPr>
      </w:pPr>
      <w:r w:rsidRPr="005E77E3">
        <w:rPr>
          <w:rFonts w:asciiTheme="minorHAnsi" w:hAnsiTheme="minorHAnsi" w:cstheme="minorHAnsi"/>
          <w:sz w:val="24"/>
          <w:szCs w:val="24"/>
        </w:rPr>
        <w:t>Endegar i garantir</w:t>
      </w:r>
      <w:r w:rsidR="002D2120" w:rsidRPr="005E77E3">
        <w:rPr>
          <w:rFonts w:asciiTheme="minorHAnsi" w:hAnsiTheme="minorHAnsi" w:cstheme="minorHAnsi"/>
          <w:sz w:val="24"/>
          <w:szCs w:val="24"/>
        </w:rPr>
        <w:t xml:space="preserve"> polítiques municipals de cooperació al desenvolupa</w:t>
      </w:r>
      <w:r w:rsidRPr="005E77E3">
        <w:rPr>
          <w:rFonts w:asciiTheme="minorHAnsi" w:hAnsiTheme="minorHAnsi" w:cstheme="minorHAnsi"/>
          <w:sz w:val="24"/>
          <w:szCs w:val="24"/>
        </w:rPr>
        <w:t>ment i solidaritat internacional i mantenir la coordinació de les mateixes</w:t>
      </w:r>
      <w:r w:rsidR="00BA4B6D">
        <w:rPr>
          <w:rFonts w:asciiTheme="minorHAnsi" w:hAnsiTheme="minorHAnsi" w:cstheme="minorHAnsi"/>
          <w:sz w:val="24"/>
          <w:szCs w:val="24"/>
        </w:rPr>
        <w:t xml:space="preserve"> amb les entitats </w:t>
      </w:r>
      <w:proofErr w:type="spellStart"/>
      <w:r w:rsidR="00BA4B6D">
        <w:rPr>
          <w:rFonts w:asciiTheme="minorHAnsi" w:hAnsiTheme="minorHAnsi" w:cstheme="minorHAnsi"/>
          <w:sz w:val="24"/>
          <w:szCs w:val="24"/>
        </w:rPr>
        <w:t>municipalistes</w:t>
      </w:r>
      <w:proofErr w:type="spellEnd"/>
      <w:r w:rsidRPr="005E77E3">
        <w:rPr>
          <w:rFonts w:asciiTheme="minorHAnsi" w:hAnsiTheme="minorHAnsi" w:cstheme="minorHAnsi"/>
          <w:sz w:val="24"/>
          <w:szCs w:val="24"/>
        </w:rPr>
        <w:t xml:space="preserve"> a través del Fons Català de Cooperació al Desenvolupament, entitat especialitzada en aquest àmbit</w:t>
      </w:r>
      <w:r w:rsidR="0087756D">
        <w:rPr>
          <w:rFonts w:asciiTheme="minorHAnsi" w:hAnsiTheme="minorHAnsi" w:cstheme="minorHAnsi"/>
          <w:sz w:val="24"/>
          <w:szCs w:val="24"/>
        </w:rPr>
        <w:t xml:space="preserve"> que té delegada aquesta </w:t>
      </w:r>
      <w:r w:rsidR="00BA4B6D">
        <w:rPr>
          <w:rFonts w:asciiTheme="minorHAnsi" w:hAnsiTheme="minorHAnsi" w:cstheme="minorHAnsi"/>
          <w:sz w:val="24"/>
          <w:szCs w:val="24"/>
        </w:rPr>
        <w:t>funció</w:t>
      </w:r>
      <w:r w:rsidR="0087756D">
        <w:rPr>
          <w:rFonts w:asciiTheme="minorHAnsi" w:hAnsiTheme="minorHAnsi" w:cstheme="minorHAnsi"/>
          <w:sz w:val="24"/>
          <w:szCs w:val="24"/>
        </w:rPr>
        <w:t xml:space="preserve"> per part de la </w:t>
      </w:r>
      <w:r w:rsidR="0087756D" w:rsidRPr="005E77E3">
        <w:rPr>
          <w:rFonts w:asciiTheme="minorHAnsi" w:hAnsiTheme="minorHAnsi" w:cstheme="minorHAnsi"/>
          <w:sz w:val="24"/>
          <w:szCs w:val="24"/>
        </w:rPr>
        <w:t>Fede</w:t>
      </w:r>
      <w:r w:rsidR="00BA4B6D">
        <w:rPr>
          <w:rFonts w:asciiTheme="minorHAnsi" w:hAnsiTheme="minorHAnsi" w:cstheme="minorHAnsi"/>
          <w:sz w:val="24"/>
          <w:szCs w:val="24"/>
        </w:rPr>
        <w:t>ració de Municipis de Catalunya i</w:t>
      </w:r>
      <w:r w:rsidR="0087756D" w:rsidRPr="005E77E3">
        <w:rPr>
          <w:rFonts w:asciiTheme="minorHAnsi" w:hAnsiTheme="minorHAnsi" w:cstheme="minorHAnsi"/>
          <w:sz w:val="24"/>
          <w:szCs w:val="24"/>
        </w:rPr>
        <w:t xml:space="preserve"> a l’Associació Catalana de Municipis</w:t>
      </w:r>
      <w:r w:rsidR="0087756D">
        <w:rPr>
          <w:rFonts w:asciiTheme="minorHAnsi" w:hAnsiTheme="minorHAnsi" w:cstheme="minorHAnsi"/>
          <w:sz w:val="24"/>
          <w:szCs w:val="24"/>
        </w:rPr>
        <w:t>.</w:t>
      </w:r>
    </w:p>
    <w:p w:rsidR="00D62030" w:rsidRPr="005E77E3" w:rsidRDefault="00D62030" w:rsidP="00B96C91">
      <w:pPr>
        <w:spacing w:after="0" w:line="240" w:lineRule="auto"/>
        <w:jc w:val="both"/>
        <w:rPr>
          <w:rFonts w:asciiTheme="minorHAnsi" w:hAnsiTheme="minorHAnsi" w:cstheme="minorHAnsi"/>
          <w:b/>
          <w:sz w:val="24"/>
          <w:szCs w:val="24"/>
        </w:rPr>
      </w:pPr>
    </w:p>
    <w:p w:rsidR="003E0625" w:rsidRPr="003E0625" w:rsidRDefault="003E0625" w:rsidP="003E0625">
      <w:pPr>
        <w:pStyle w:val="Textosinformato"/>
        <w:numPr>
          <w:ilvl w:val="0"/>
          <w:numId w:val="8"/>
        </w:numPr>
        <w:ind w:left="360"/>
        <w:jc w:val="both"/>
        <w:rPr>
          <w:rFonts w:asciiTheme="minorHAnsi" w:eastAsia="Times New Roman" w:hAnsiTheme="minorHAnsi" w:cstheme="minorHAnsi"/>
          <w:sz w:val="24"/>
          <w:szCs w:val="24"/>
          <w:lang w:eastAsia="es-ES"/>
        </w:rPr>
      </w:pPr>
      <w:r w:rsidRPr="003E0625">
        <w:rPr>
          <w:rFonts w:asciiTheme="minorHAnsi" w:eastAsia="Times New Roman" w:hAnsiTheme="minorHAnsi" w:cstheme="minorHAnsi"/>
          <w:sz w:val="24"/>
          <w:szCs w:val="24"/>
          <w:lang w:eastAsia="es-ES"/>
        </w:rPr>
        <w:t xml:space="preserve">Fer arribar aquest acord al Fons Català de Cooperació al Desenvolupament, a la Federació de Municipis de Catalunya, a l’Associació Catalana de Municipis, a la Generalitat de Catalunya, al Govern de l’Estat espanyol i a la Unió Europea, així com a les entitats socials del municipi (o ens local </w:t>
      </w:r>
      <w:proofErr w:type="spellStart"/>
      <w:r w:rsidRPr="003E0625">
        <w:rPr>
          <w:rFonts w:asciiTheme="minorHAnsi" w:eastAsia="Times New Roman" w:hAnsiTheme="minorHAnsi" w:cstheme="minorHAnsi"/>
          <w:sz w:val="24"/>
          <w:szCs w:val="24"/>
          <w:lang w:eastAsia="es-ES"/>
        </w:rPr>
        <w:t>supramunicipal</w:t>
      </w:r>
      <w:proofErr w:type="spellEnd"/>
      <w:r w:rsidRPr="003E0625">
        <w:rPr>
          <w:rFonts w:asciiTheme="minorHAnsi" w:eastAsia="Times New Roman" w:hAnsiTheme="minorHAnsi" w:cstheme="minorHAnsi"/>
          <w:sz w:val="24"/>
          <w:szCs w:val="24"/>
          <w:lang w:eastAsia="es-ES"/>
        </w:rPr>
        <w:t xml:space="preserve"> si és el cas).</w:t>
      </w:r>
    </w:p>
    <w:p w:rsidR="003E0625" w:rsidRPr="003E0625" w:rsidRDefault="003E0625" w:rsidP="003E0625">
      <w:pPr>
        <w:pStyle w:val="Textosinformato"/>
        <w:rPr>
          <w:rFonts w:asciiTheme="minorHAnsi" w:eastAsia="Times New Roman" w:hAnsiTheme="minorHAnsi" w:cstheme="minorHAnsi"/>
          <w:sz w:val="24"/>
          <w:szCs w:val="24"/>
          <w:lang w:eastAsia="es-ES"/>
        </w:rPr>
      </w:pPr>
    </w:p>
    <w:p w:rsidR="005E77E3" w:rsidRPr="005E77E3" w:rsidRDefault="005E77E3" w:rsidP="00B96C91">
      <w:pPr>
        <w:spacing w:after="0" w:line="240" w:lineRule="auto"/>
        <w:jc w:val="both"/>
        <w:rPr>
          <w:rFonts w:asciiTheme="minorHAnsi" w:hAnsiTheme="minorHAnsi" w:cstheme="minorHAnsi"/>
          <w:sz w:val="24"/>
          <w:szCs w:val="24"/>
        </w:rPr>
      </w:pPr>
    </w:p>
    <w:p w:rsidR="002B3E52" w:rsidRPr="005E77E3" w:rsidRDefault="006079C5" w:rsidP="005E77E3">
      <w:pPr>
        <w:spacing w:after="0" w:line="240" w:lineRule="auto"/>
        <w:jc w:val="both"/>
        <w:rPr>
          <w:rFonts w:asciiTheme="minorHAnsi" w:hAnsiTheme="minorHAnsi" w:cstheme="minorHAnsi"/>
          <w:sz w:val="24"/>
          <w:szCs w:val="24"/>
        </w:rPr>
      </w:pPr>
      <w:r w:rsidRPr="005E77E3">
        <w:rPr>
          <w:rFonts w:asciiTheme="minorHAnsi" w:hAnsiTheme="minorHAnsi" w:cstheme="minorHAnsi"/>
          <w:sz w:val="24"/>
          <w:szCs w:val="24"/>
        </w:rPr>
        <w:t xml:space="preserve">Barcelona, </w:t>
      </w:r>
      <w:r w:rsidR="00AC5167" w:rsidRPr="005E77E3">
        <w:rPr>
          <w:rFonts w:asciiTheme="minorHAnsi" w:hAnsiTheme="minorHAnsi" w:cstheme="minorHAnsi"/>
          <w:sz w:val="24"/>
          <w:szCs w:val="24"/>
        </w:rPr>
        <w:t>20 de juny</w:t>
      </w:r>
      <w:r w:rsidR="00A22BD0" w:rsidRPr="005E77E3">
        <w:rPr>
          <w:rFonts w:asciiTheme="minorHAnsi" w:hAnsiTheme="minorHAnsi" w:cstheme="minorHAnsi"/>
          <w:sz w:val="24"/>
          <w:szCs w:val="24"/>
        </w:rPr>
        <w:t xml:space="preserve"> de 2016</w:t>
      </w:r>
    </w:p>
    <w:sectPr w:rsidR="002B3E52" w:rsidRPr="005E77E3" w:rsidSect="008F64D0">
      <w:headerReference w:type="default" r:id="rId8"/>
      <w:footerReference w:type="default" r:id="rId9"/>
      <w:pgSz w:w="11907" w:h="16840"/>
      <w:pgMar w:top="2268" w:right="1701" w:bottom="170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A6" w:rsidRDefault="00EE72A6">
      <w:r>
        <w:separator/>
      </w:r>
    </w:p>
  </w:endnote>
  <w:endnote w:type="continuationSeparator" w:id="0">
    <w:p w:rsidR="00EE72A6" w:rsidRDefault="00EE7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etaNormal">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2D" w:rsidRDefault="006D19EE">
    <w:pPr>
      <w:pStyle w:val="Encabezado"/>
      <w:spacing w:before="40" w:after="40"/>
      <w:jc w:val="center"/>
      <w:rPr>
        <w:sz w:val="14"/>
      </w:rPr>
    </w:pPr>
    <w:r>
      <w:rPr>
        <w:noProof/>
        <w:sz w:val="14"/>
        <w:lang w:eastAsia="ca-ES"/>
      </w:rPr>
      <w:drawing>
        <wp:anchor distT="0" distB="0" distL="114300" distR="114300" simplePos="0" relativeHeight="251656192" behindDoc="0" locked="0" layoutInCell="0" allowOverlap="1">
          <wp:simplePos x="0" y="0"/>
          <wp:positionH relativeFrom="column">
            <wp:posOffset>108585</wp:posOffset>
          </wp:positionH>
          <wp:positionV relativeFrom="paragraph">
            <wp:posOffset>-61595</wp:posOffset>
          </wp:positionV>
          <wp:extent cx="156845" cy="182880"/>
          <wp:effectExtent l="19050" t="0" r="0" b="7620"/>
          <wp:wrapTopAndBottom/>
          <wp:docPr id="1" name="Imagen 10"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riangle"/>
                  <pic:cNvPicPr>
                    <a:picLocks noChangeAspect="1" noChangeArrowheads="1"/>
                  </pic:cNvPicPr>
                </pic:nvPicPr>
                <pic:blipFill>
                  <a:blip r:embed="rId1"/>
                  <a:srcRect/>
                  <a:stretch>
                    <a:fillRect/>
                  </a:stretch>
                </pic:blipFill>
                <pic:spPr bwMode="auto">
                  <a:xfrm>
                    <a:off x="0" y="0"/>
                    <a:ext cx="156845" cy="182880"/>
                  </a:xfrm>
                  <a:prstGeom prst="rect">
                    <a:avLst/>
                  </a:prstGeom>
                  <a:noFill/>
                  <a:ln w="9525">
                    <a:noFill/>
                    <a:miter lim="800000"/>
                    <a:headEnd/>
                    <a:tailEnd/>
                  </a:ln>
                </pic:spPr>
              </pic:pic>
            </a:graphicData>
          </a:graphic>
        </wp:anchor>
      </w:drawing>
    </w:r>
    <w:r w:rsidR="00396E2D">
      <w:rPr>
        <w:sz w:val="14"/>
      </w:rPr>
      <w:t xml:space="preserve">     Rambla Santa Mònica, 10, 4t - 08002 Barcelona - Tel 93 412 26 02 - www.fonscatala.org - fonscatala@fonscatala.org</w:t>
    </w:r>
  </w:p>
  <w:p w:rsidR="00396E2D" w:rsidRDefault="00396E2D">
    <w:pPr>
      <w:pStyle w:val="Encabezado"/>
      <w:spacing w:before="40" w:after="40"/>
      <w:jc w:val="center"/>
      <w:rPr>
        <w:sz w:val="14"/>
      </w:rPr>
    </w:pPr>
    <w:r>
      <w:rPr>
        <w:sz w:val="14"/>
      </w:rPr>
      <w:t>NIF-G17125832  - Declarat d’utilitat pública per acord del Ministeri de l’Interior de 22/04/2002. BOE 78 de 01/03/2003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A6" w:rsidRDefault="00EE72A6">
      <w:r>
        <w:separator/>
      </w:r>
    </w:p>
  </w:footnote>
  <w:footnote w:type="continuationSeparator" w:id="0">
    <w:p w:rsidR="00EE72A6" w:rsidRDefault="00EE7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2D" w:rsidRDefault="006D19EE">
    <w:pPr>
      <w:pStyle w:val="Encabezado"/>
      <w:rPr>
        <w:rFonts w:ascii="MetaNormal" w:hAnsi="MetaNormal"/>
        <w:sz w:val="20"/>
      </w:rPr>
    </w:pPr>
    <w:r>
      <w:rPr>
        <w:noProof/>
        <w:lang w:eastAsia="ca-ES"/>
      </w:rPr>
      <w:drawing>
        <wp:anchor distT="0" distB="0" distL="114300" distR="114300" simplePos="0" relativeHeight="251659264" behindDoc="1" locked="0" layoutInCell="1" allowOverlap="1">
          <wp:simplePos x="0" y="0"/>
          <wp:positionH relativeFrom="column">
            <wp:align>center</wp:align>
          </wp:positionH>
          <wp:positionV relativeFrom="paragraph">
            <wp:posOffset>-6985</wp:posOffset>
          </wp:positionV>
          <wp:extent cx="1857375" cy="701675"/>
          <wp:effectExtent l="19050" t="0" r="9525" b="0"/>
          <wp:wrapThrough wrapText="bothSides">
            <wp:wrapPolygon edited="0">
              <wp:start x="-222" y="0"/>
              <wp:lineTo x="-222" y="21111"/>
              <wp:lineTo x="21711" y="21111"/>
              <wp:lineTo x="21711" y="0"/>
              <wp:lineTo x="-222" y="0"/>
            </wp:wrapPolygon>
          </wp:wrapThrough>
          <wp:docPr id="4" name="Imagen 14" descr="logotip Fons negati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tip Fons negatiu color"/>
                  <pic:cNvPicPr>
                    <a:picLocks noChangeAspect="1" noChangeArrowheads="1"/>
                  </pic:cNvPicPr>
                </pic:nvPicPr>
                <pic:blipFill>
                  <a:blip r:embed="rId1"/>
                  <a:srcRect/>
                  <a:stretch>
                    <a:fillRect/>
                  </a:stretch>
                </pic:blipFill>
                <pic:spPr bwMode="auto">
                  <a:xfrm>
                    <a:off x="0" y="0"/>
                    <a:ext cx="1857375" cy="701675"/>
                  </a:xfrm>
                  <a:prstGeom prst="rect">
                    <a:avLst/>
                  </a:prstGeom>
                  <a:noFill/>
                  <a:ln w="9525">
                    <a:noFill/>
                    <a:miter lim="800000"/>
                    <a:headEnd/>
                    <a:tailEnd/>
                  </a:ln>
                </pic:spPr>
              </pic:pic>
            </a:graphicData>
          </a:graphic>
        </wp:anchor>
      </w:drawing>
    </w:r>
    <w:r>
      <w:rPr>
        <w:rFonts w:ascii="MetaNormal" w:hAnsi="MetaNormal"/>
        <w:noProof/>
        <w:sz w:val="20"/>
        <w:lang w:eastAsia="ca-ES"/>
      </w:rPr>
      <w:drawing>
        <wp:anchor distT="0" distB="0" distL="114935" distR="114935" simplePos="0" relativeHeight="251658240" behindDoc="1" locked="0" layoutInCell="1" allowOverlap="0">
          <wp:simplePos x="0" y="0"/>
          <wp:positionH relativeFrom="page">
            <wp:posOffset>1075055</wp:posOffset>
          </wp:positionH>
          <wp:positionV relativeFrom="page">
            <wp:posOffset>453390</wp:posOffset>
          </wp:positionV>
          <wp:extent cx="1490345" cy="522605"/>
          <wp:effectExtent l="19050" t="0" r="0" b="0"/>
          <wp:wrapNone/>
          <wp:docPr id="3" name="Imatge 4" descr="Descripción: Macintosh HD:CLAU:CLIENTES:EUMO:MAQUETAS:Docs Word papereria ACM:logos ACM_JPG:ACM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Descripción: Macintosh HD:CLAU:CLIENTES:EUMO:MAQUETAS:Docs Word papereria ACM:logos ACM_JPG:ACM general.jpg"/>
                  <pic:cNvPicPr>
                    <a:picLocks noChangeAspect="1" noChangeArrowheads="1"/>
                  </pic:cNvPicPr>
                </pic:nvPicPr>
                <pic:blipFill>
                  <a:blip r:embed="rId2"/>
                  <a:srcRect/>
                  <a:stretch>
                    <a:fillRect/>
                  </a:stretch>
                </pic:blipFill>
                <pic:spPr bwMode="auto">
                  <a:xfrm>
                    <a:off x="0" y="0"/>
                    <a:ext cx="1490345" cy="522605"/>
                  </a:xfrm>
                  <a:prstGeom prst="rect">
                    <a:avLst/>
                  </a:prstGeom>
                  <a:noFill/>
                  <a:ln w="9525">
                    <a:noFill/>
                    <a:miter lim="800000"/>
                    <a:headEnd/>
                    <a:tailEnd/>
                  </a:ln>
                </pic:spPr>
              </pic:pic>
            </a:graphicData>
          </a:graphic>
        </wp:anchor>
      </w:drawing>
    </w:r>
    <w:r>
      <w:rPr>
        <w:rFonts w:ascii="MetaNormal" w:hAnsi="MetaNormal"/>
        <w:noProof/>
        <w:sz w:val="20"/>
        <w:lang w:eastAsia="ca-ES"/>
      </w:rPr>
      <w:drawing>
        <wp:anchor distT="0" distB="0" distL="114300" distR="114300" simplePos="0" relativeHeight="251657216" behindDoc="0" locked="0" layoutInCell="1" allowOverlap="1">
          <wp:simplePos x="0" y="0"/>
          <wp:positionH relativeFrom="column">
            <wp:posOffset>4355465</wp:posOffset>
          </wp:positionH>
          <wp:positionV relativeFrom="paragraph">
            <wp:posOffset>-31115</wp:posOffset>
          </wp:positionV>
          <wp:extent cx="948690" cy="810260"/>
          <wp:effectExtent l="19050" t="0" r="3810" b="0"/>
          <wp:wrapNone/>
          <wp:docPr id="2" name="Imagen 12" descr="FMC-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FMC-nou"/>
                  <pic:cNvPicPr>
                    <a:picLocks noChangeAspect="1" noChangeArrowheads="1"/>
                  </pic:cNvPicPr>
                </pic:nvPicPr>
                <pic:blipFill>
                  <a:blip r:embed="rId3"/>
                  <a:srcRect/>
                  <a:stretch>
                    <a:fillRect/>
                  </a:stretch>
                </pic:blipFill>
                <pic:spPr bwMode="auto">
                  <a:xfrm>
                    <a:off x="0" y="0"/>
                    <a:ext cx="948690" cy="8102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1EF39F8"/>
    <w:multiLevelType w:val="multilevel"/>
    <w:tmpl w:val="630E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5129F2"/>
    <w:multiLevelType w:val="hybridMultilevel"/>
    <w:tmpl w:val="BEF2EEF6"/>
    <w:lvl w:ilvl="0" w:tplc="1BD87D50">
      <w:start w:val="1"/>
      <w:numFmt w:val="bullet"/>
      <w:lvlText w:val=""/>
      <w:lvlJc w:val="left"/>
      <w:pPr>
        <w:ind w:left="360" w:hanging="360"/>
      </w:pPr>
      <w:rPr>
        <w:rFonts w:ascii="Symbol" w:hAnsi="Symbol" w:cs="Times New Roman"/>
      </w:rPr>
    </w:lvl>
    <w:lvl w:ilvl="1" w:tplc="D870F1B4">
      <w:start w:val="1"/>
      <w:numFmt w:val="bullet"/>
      <w:lvlText w:val="o"/>
      <w:lvlJc w:val="left"/>
      <w:pPr>
        <w:ind w:left="720" w:hanging="360"/>
      </w:pPr>
      <w:rPr>
        <w:rFonts w:ascii="Courier New" w:hAnsi="Courier New" w:cs="Courier New"/>
      </w:rPr>
    </w:lvl>
    <w:lvl w:ilvl="2" w:tplc="4FB40656">
      <w:start w:val="1"/>
      <w:numFmt w:val="bullet"/>
      <w:lvlText w:val=""/>
      <w:lvlJc w:val="left"/>
      <w:pPr>
        <w:ind w:left="1080" w:hanging="360"/>
      </w:pPr>
      <w:rPr>
        <w:rFonts w:ascii="Wingdings" w:hAnsi="Wingdings" w:cs="Times New Roman"/>
      </w:rPr>
    </w:lvl>
    <w:lvl w:ilvl="3" w:tplc="7772CCA6">
      <w:start w:val="1"/>
      <w:numFmt w:val="bullet"/>
      <w:lvlText w:val=""/>
      <w:lvlJc w:val="left"/>
      <w:pPr>
        <w:ind w:left="1440" w:hanging="360"/>
      </w:pPr>
      <w:rPr>
        <w:rFonts w:ascii="Symbol" w:hAnsi="Symbol" w:cs="Times New Roman"/>
      </w:rPr>
    </w:lvl>
    <w:lvl w:ilvl="4" w:tplc="7BD29A16">
      <w:start w:val="1"/>
      <w:numFmt w:val="bullet"/>
      <w:lvlText w:val="o"/>
      <w:lvlJc w:val="left"/>
      <w:pPr>
        <w:ind w:left="1800" w:hanging="360"/>
      </w:pPr>
      <w:rPr>
        <w:rFonts w:ascii="Courier New" w:hAnsi="Courier New" w:cs="Courier New"/>
      </w:rPr>
    </w:lvl>
    <w:lvl w:ilvl="5" w:tplc="D950514A">
      <w:start w:val="1"/>
      <w:numFmt w:val="bullet"/>
      <w:lvlText w:val=""/>
      <w:lvlJc w:val="left"/>
      <w:pPr>
        <w:ind w:left="2160" w:hanging="360"/>
      </w:pPr>
      <w:rPr>
        <w:rFonts w:ascii="Wingdings" w:hAnsi="Wingdings" w:cs="Times New Roman"/>
      </w:rPr>
    </w:lvl>
    <w:lvl w:ilvl="6" w:tplc="04988406">
      <w:start w:val="1"/>
      <w:numFmt w:val="bullet"/>
      <w:lvlText w:val=""/>
      <w:lvlJc w:val="left"/>
      <w:pPr>
        <w:ind w:left="2520" w:hanging="360"/>
      </w:pPr>
      <w:rPr>
        <w:rFonts w:ascii="Symbol" w:hAnsi="Symbol" w:cs="Times New Roman"/>
      </w:rPr>
    </w:lvl>
    <w:lvl w:ilvl="7" w:tplc="7E80889E">
      <w:start w:val="1"/>
      <w:numFmt w:val="bullet"/>
      <w:lvlText w:val="o"/>
      <w:lvlJc w:val="left"/>
      <w:pPr>
        <w:ind w:left="2880" w:hanging="360"/>
      </w:pPr>
      <w:rPr>
        <w:rFonts w:ascii="Courier New" w:hAnsi="Courier New" w:cs="Courier New"/>
      </w:rPr>
    </w:lvl>
    <w:lvl w:ilvl="8" w:tplc="BE4018B0">
      <w:start w:val="1"/>
      <w:numFmt w:val="bullet"/>
      <w:lvlText w:val=""/>
      <w:lvlJc w:val="left"/>
      <w:pPr>
        <w:ind w:left="3240" w:hanging="360"/>
      </w:pPr>
      <w:rPr>
        <w:rFonts w:ascii="Wingdings" w:hAnsi="Wingdings" w:cs="Times New Roman"/>
      </w:rPr>
    </w:lvl>
  </w:abstractNum>
  <w:abstractNum w:abstractNumId="4">
    <w:nsid w:val="44204E43"/>
    <w:multiLevelType w:val="hybridMultilevel"/>
    <w:tmpl w:val="324CFF88"/>
    <w:lvl w:ilvl="0" w:tplc="9B26963C">
      <w:start w:val="1"/>
      <w:numFmt w:val="bullet"/>
      <w:lvlText w:val=""/>
      <w:lvlJc w:val="left"/>
      <w:pPr>
        <w:ind w:left="360" w:hanging="360"/>
      </w:pPr>
      <w:rPr>
        <w:rFonts w:ascii="Symbol" w:hAnsi="Symbol" w:cs="Times New Roman"/>
      </w:rPr>
    </w:lvl>
    <w:lvl w:ilvl="1" w:tplc="14320FCC">
      <w:start w:val="1"/>
      <w:numFmt w:val="bullet"/>
      <w:lvlText w:val="o"/>
      <w:lvlJc w:val="left"/>
      <w:pPr>
        <w:ind w:left="720" w:hanging="360"/>
      </w:pPr>
      <w:rPr>
        <w:rFonts w:ascii="Courier New" w:hAnsi="Courier New" w:cs="Courier New"/>
      </w:rPr>
    </w:lvl>
    <w:lvl w:ilvl="2" w:tplc="73A03BF4">
      <w:start w:val="1"/>
      <w:numFmt w:val="bullet"/>
      <w:lvlText w:val=""/>
      <w:lvlJc w:val="left"/>
      <w:pPr>
        <w:ind w:left="1080" w:hanging="360"/>
      </w:pPr>
      <w:rPr>
        <w:rFonts w:ascii="Wingdings" w:hAnsi="Wingdings" w:cs="Times New Roman"/>
      </w:rPr>
    </w:lvl>
    <w:lvl w:ilvl="3" w:tplc="5E5EC806">
      <w:start w:val="1"/>
      <w:numFmt w:val="bullet"/>
      <w:lvlText w:val=""/>
      <w:lvlJc w:val="left"/>
      <w:pPr>
        <w:ind w:left="1440" w:hanging="360"/>
      </w:pPr>
      <w:rPr>
        <w:rFonts w:ascii="Symbol" w:hAnsi="Symbol" w:cs="Times New Roman"/>
      </w:rPr>
    </w:lvl>
    <w:lvl w:ilvl="4" w:tplc="1B2CD336">
      <w:start w:val="1"/>
      <w:numFmt w:val="bullet"/>
      <w:lvlText w:val="o"/>
      <w:lvlJc w:val="left"/>
      <w:pPr>
        <w:ind w:left="1800" w:hanging="360"/>
      </w:pPr>
      <w:rPr>
        <w:rFonts w:ascii="Courier New" w:hAnsi="Courier New" w:cs="Courier New"/>
      </w:rPr>
    </w:lvl>
    <w:lvl w:ilvl="5" w:tplc="54A26196">
      <w:start w:val="1"/>
      <w:numFmt w:val="bullet"/>
      <w:lvlText w:val=""/>
      <w:lvlJc w:val="left"/>
      <w:pPr>
        <w:ind w:left="2160" w:hanging="360"/>
      </w:pPr>
      <w:rPr>
        <w:rFonts w:ascii="Wingdings" w:hAnsi="Wingdings" w:cs="Times New Roman"/>
      </w:rPr>
    </w:lvl>
    <w:lvl w:ilvl="6" w:tplc="15744338">
      <w:start w:val="1"/>
      <w:numFmt w:val="bullet"/>
      <w:lvlText w:val=""/>
      <w:lvlJc w:val="left"/>
      <w:pPr>
        <w:ind w:left="2520" w:hanging="360"/>
      </w:pPr>
      <w:rPr>
        <w:rFonts w:ascii="Symbol" w:hAnsi="Symbol" w:cs="Times New Roman"/>
      </w:rPr>
    </w:lvl>
    <w:lvl w:ilvl="7" w:tplc="50367B40">
      <w:start w:val="1"/>
      <w:numFmt w:val="bullet"/>
      <w:lvlText w:val="o"/>
      <w:lvlJc w:val="left"/>
      <w:pPr>
        <w:ind w:left="2880" w:hanging="360"/>
      </w:pPr>
      <w:rPr>
        <w:rFonts w:ascii="Courier New" w:hAnsi="Courier New" w:cs="Courier New"/>
      </w:rPr>
    </w:lvl>
    <w:lvl w:ilvl="8" w:tplc="DC449B22">
      <w:start w:val="1"/>
      <w:numFmt w:val="bullet"/>
      <w:lvlText w:val=""/>
      <w:lvlJc w:val="left"/>
      <w:pPr>
        <w:ind w:left="3240" w:hanging="360"/>
      </w:pPr>
      <w:rPr>
        <w:rFonts w:ascii="Wingdings" w:hAnsi="Wingdings" w:cs="Times New Roman"/>
      </w:rPr>
    </w:lvl>
  </w:abstractNum>
  <w:abstractNum w:abstractNumId="5">
    <w:nsid w:val="4C4654F2"/>
    <w:multiLevelType w:val="hybridMultilevel"/>
    <w:tmpl w:val="0DDC0D34"/>
    <w:lvl w:ilvl="0" w:tplc="475890D4">
      <w:start w:val="1"/>
      <w:numFmt w:val="bullet"/>
      <w:lvlText w:val=""/>
      <w:lvlJc w:val="left"/>
      <w:pPr>
        <w:ind w:left="1429"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4C8B3697"/>
    <w:multiLevelType w:val="hybridMultilevel"/>
    <w:tmpl w:val="E0EE95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CBF6507"/>
    <w:multiLevelType w:val="hybridMultilevel"/>
    <w:tmpl w:val="1E7C0042"/>
    <w:lvl w:ilvl="0" w:tplc="2FD8F008">
      <w:start w:val="1"/>
      <w:numFmt w:val="bullet"/>
      <w:lvlText w:val=""/>
      <w:lvlJc w:val="left"/>
      <w:pPr>
        <w:ind w:left="360" w:hanging="360"/>
      </w:pPr>
      <w:rPr>
        <w:rFonts w:ascii="Symbol" w:hAnsi="Symbol" w:cs="Times New Roman"/>
      </w:rPr>
    </w:lvl>
    <w:lvl w:ilvl="1" w:tplc="F7BA64DA">
      <w:start w:val="1"/>
      <w:numFmt w:val="bullet"/>
      <w:lvlText w:val="o"/>
      <w:lvlJc w:val="left"/>
      <w:pPr>
        <w:ind w:left="720" w:hanging="360"/>
      </w:pPr>
      <w:rPr>
        <w:rFonts w:ascii="Courier New" w:hAnsi="Courier New" w:cs="Courier New"/>
      </w:rPr>
    </w:lvl>
    <w:lvl w:ilvl="2" w:tplc="92CC2344">
      <w:start w:val="1"/>
      <w:numFmt w:val="bullet"/>
      <w:lvlText w:val=""/>
      <w:lvlJc w:val="left"/>
      <w:pPr>
        <w:ind w:left="1080" w:hanging="360"/>
      </w:pPr>
      <w:rPr>
        <w:rFonts w:ascii="Wingdings" w:hAnsi="Wingdings" w:cs="Times New Roman"/>
      </w:rPr>
    </w:lvl>
    <w:lvl w:ilvl="3" w:tplc="7076EF42">
      <w:start w:val="1"/>
      <w:numFmt w:val="bullet"/>
      <w:lvlText w:val=""/>
      <w:lvlJc w:val="left"/>
      <w:pPr>
        <w:ind w:left="1440" w:hanging="360"/>
      </w:pPr>
      <w:rPr>
        <w:rFonts w:ascii="Symbol" w:hAnsi="Symbol" w:cs="Times New Roman"/>
      </w:rPr>
    </w:lvl>
    <w:lvl w:ilvl="4" w:tplc="50E82A2A">
      <w:start w:val="1"/>
      <w:numFmt w:val="bullet"/>
      <w:lvlText w:val="o"/>
      <w:lvlJc w:val="left"/>
      <w:pPr>
        <w:ind w:left="1800" w:hanging="360"/>
      </w:pPr>
      <w:rPr>
        <w:rFonts w:ascii="Courier New" w:hAnsi="Courier New" w:cs="Courier New"/>
      </w:rPr>
    </w:lvl>
    <w:lvl w:ilvl="5" w:tplc="F3B0374E">
      <w:start w:val="1"/>
      <w:numFmt w:val="bullet"/>
      <w:lvlText w:val=""/>
      <w:lvlJc w:val="left"/>
      <w:pPr>
        <w:ind w:left="2160" w:hanging="360"/>
      </w:pPr>
      <w:rPr>
        <w:rFonts w:ascii="Wingdings" w:hAnsi="Wingdings" w:cs="Times New Roman"/>
      </w:rPr>
    </w:lvl>
    <w:lvl w:ilvl="6" w:tplc="3D8231F0">
      <w:start w:val="1"/>
      <w:numFmt w:val="bullet"/>
      <w:lvlText w:val=""/>
      <w:lvlJc w:val="left"/>
      <w:pPr>
        <w:ind w:left="2520" w:hanging="360"/>
      </w:pPr>
      <w:rPr>
        <w:rFonts w:ascii="Symbol" w:hAnsi="Symbol" w:cs="Times New Roman"/>
      </w:rPr>
    </w:lvl>
    <w:lvl w:ilvl="7" w:tplc="49DCD0A8">
      <w:start w:val="1"/>
      <w:numFmt w:val="bullet"/>
      <w:lvlText w:val="o"/>
      <w:lvlJc w:val="left"/>
      <w:pPr>
        <w:ind w:left="2880" w:hanging="360"/>
      </w:pPr>
      <w:rPr>
        <w:rFonts w:ascii="Courier New" w:hAnsi="Courier New" w:cs="Courier New"/>
      </w:rPr>
    </w:lvl>
    <w:lvl w:ilvl="8" w:tplc="7450879E">
      <w:start w:val="1"/>
      <w:numFmt w:val="bullet"/>
      <w:lvlText w:val=""/>
      <w:lvlJc w:val="left"/>
      <w:pPr>
        <w:ind w:left="3240" w:hanging="360"/>
      </w:pPr>
      <w:rPr>
        <w:rFonts w:ascii="Wingdings" w:hAnsi="Wingdings" w:cs="Times New Roman"/>
      </w:rPr>
    </w:lvl>
  </w:abstractNum>
  <w:num w:numId="1">
    <w:abstractNumId w:val="7"/>
  </w:num>
  <w:num w:numId="2">
    <w:abstractNumId w:val="3"/>
  </w:num>
  <w:num w:numId="3">
    <w:abstractNumId w:val="4"/>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rsids>
    <w:rsidRoot w:val="00CE6EA7"/>
    <w:rsid w:val="000031FB"/>
    <w:rsid w:val="0002015E"/>
    <w:rsid w:val="00033C83"/>
    <w:rsid w:val="000A1473"/>
    <w:rsid w:val="000D35DB"/>
    <w:rsid w:val="000E1A3D"/>
    <w:rsid w:val="000F1775"/>
    <w:rsid w:val="00147EE2"/>
    <w:rsid w:val="00197E2B"/>
    <w:rsid w:val="001B7B13"/>
    <w:rsid w:val="002505AC"/>
    <w:rsid w:val="00251B57"/>
    <w:rsid w:val="00262102"/>
    <w:rsid w:val="00265272"/>
    <w:rsid w:val="00277A35"/>
    <w:rsid w:val="002A161F"/>
    <w:rsid w:val="002B3E52"/>
    <w:rsid w:val="002C5258"/>
    <w:rsid w:val="002C668B"/>
    <w:rsid w:val="002D2120"/>
    <w:rsid w:val="00331EA6"/>
    <w:rsid w:val="003726DB"/>
    <w:rsid w:val="00396E2D"/>
    <w:rsid w:val="003B3E35"/>
    <w:rsid w:val="003B62D8"/>
    <w:rsid w:val="003D2F08"/>
    <w:rsid w:val="003E0625"/>
    <w:rsid w:val="00415EC9"/>
    <w:rsid w:val="00416968"/>
    <w:rsid w:val="004409F3"/>
    <w:rsid w:val="00475539"/>
    <w:rsid w:val="00477345"/>
    <w:rsid w:val="00477A44"/>
    <w:rsid w:val="004A6E61"/>
    <w:rsid w:val="004F3716"/>
    <w:rsid w:val="005A242F"/>
    <w:rsid w:val="005C4484"/>
    <w:rsid w:val="005D0678"/>
    <w:rsid w:val="005E77E3"/>
    <w:rsid w:val="005F3710"/>
    <w:rsid w:val="006079C5"/>
    <w:rsid w:val="00622468"/>
    <w:rsid w:val="00634961"/>
    <w:rsid w:val="00667AB5"/>
    <w:rsid w:val="0069622C"/>
    <w:rsid w:val="006D19EE"/>
    <w:rsid w:val="00722B86"/>
    <w:rsid w:val="00726704"/>
    <w:rsid w:val="0075018D"/>
    <w:rsid w:val="0075783D"/>
    <w:rsid w:val="00766B39"/>
    <w:rsid w:val="007A5A61"/>
    <w:rsid w:val="007B13BB"/>
    <w:rsid w:val="0087756D"/>
    <w:rsid w:val="008B216A"/>
    <w:rsid w:val="008B4A94"/>
    <w:rsid w:val="008D4172"/>
    <w:rsid w:val="008F64D0"/>
    <w:rsid w:val="00933656"/>
    <w:rsid w:val="009774CB"/>
    <w:rsid w:val="00977C4B"/>
    <w:rsid w:val="009A6B37"/>
    <w:rsid w:val="009C29B9"/>
    <w:rsid w:val="00A12E4C"/>
    <w:rsid w:val="00A22BD0"/>
    <w:rsid w:val="00A362B9"/>
    <w:rsid w:val="00A5571E"/>
    <w:rsid w:val="00A67634"/>
    <w:rsid w:val="00AA79F9"/>
    <w:rsid w:val="00AC5167"/>
    <w:rsid w:val="00AE42CB"/>
    <w:rsid w:val="00B23432"/>
    <w:rsid w:val="00B47216"/>
    <w:rsid w:val="00B50E50"/>
    <w:rsid w:val="00B6044D"/>
    <w:rsid w:val="00B705B3"/>
    <w:rsid w:val="00B74FA6"/>
    <w:rsid w:val="00B96C91"/>
    <w:rsid w:val="00BA4B6D"/>
    <w:rsid w:val="00BD66B1"/>
    <w:rsid w:val="00C06180"/>
    <w:rsid w:val="00C25F24"/>
    <w:rsid w:val="00C56C91"/>
    <w:rsid w:val="00CD52D2"/>
    <w:rsid w:val="00CE6EA7"/>
    <w:rsid w:val="00D113B8"/>
    <w:rsid w:val="00D15562"/>
    <w:rsid w:val="00D17A11"/>
    <w:rsid w:val="00D62030"/>
    <w:rsid w:val="00D70638"/>
    <w:rsid w:val="00DD115C"/>
    <w:rsid w:val="00E00030"/>
    <w:rsid w:val="00E174A9"/>
    <w:rsid w:val="00E42C72"/>
    <w:rsid w:val="00E63A3E"/>
    <w:rsid w:val="00E65012"/>
    <w:rsid w:val="00E93498"/>
    <w:rsid w:val="00E977FB"/>
    <w:rsid w:val="00EE72A6"/>
    <w:rsid w:val="00F65582"/>
    <w:rsid w:val="00FA5286"/>
    <w:rsid w:val="00FB058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20"/>
    <w:pPr>
      <w:spacing w:after="200" w:line="276" w:lineRule="auto"/>
    </w:pPr>
    <w:rPr>
      <w:rFonts w:ascii="Calibri" w:hAnsi="Calibri"/>
      <w:sz w:val="22"/>
      <w:lang w:val="ca-ES"/>
    </w:rPr>
  </w:style>
  <w:style w:type="paragraph" w:styleId="Ttulo1">
    <w:name w:val="heading 1"/>
    <w:basedOn w:val="Normal"/>
    <w:next w:val="Normal"/>
    <w:qFormat/>
    <w:rsid w:val="008F64D0"/>
    <w:pPr>
      <w:spacing w:before="240"/>
      <w:outlineLvl w:val="0"/>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8F64D0"/>
    <w:pPr>
      <w:tabs>
        <w:tab w:val="center" w:pos="4252"/>
        <w:tab w:val="right" w:pos="8504"/>
      </w:tabs>
    </w:pPr>
  </w:style>
  <w:style w:type="paragraph" w:styleId="Piedepgina">
    <w:name w:val="footer"/>
    <w:basedOn w:val="Normal"/>
    <w:semiHidden/>
    <w:rsid w:val="008F64D0"/>
    <w:pPr>
      <w:tabs>
        <w:tab w:val="center" w:pos="4252"/>
        <w:tab w:val="right" w:pos="8504"/>
      </w:tabs>
    </w:pPr>
  </w:style>
  <w:style w:type="character" w:styleId="Hipervnculo">
    <w:name w:val="Hyperlink"/>
    <w:basedOn w:val="Fuentedeprrafopredeter"/>
    <w:semiHidden/>
    <w:rsid w:val="008F64D0"/>
    <w:rPr>
      <w:color w:val="0000FF"/>
      <w:u w:val="single"/>
    </w:rPr>
  </w:style>
  <w:style w:type="paragraph" w:styleId="NormalWeb">
    <w:name w:val="Normal (Web)"/>
    <w:basedOn w:val="Normal"/>
    <w:uiPriority w:val="99"/>
    <w:unhideWhenUsed/>
    <w:rsid w:val="0075783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rsid w:val="0075783D"/>
  </w:style>
  <w:style w:type="character" w:styleId="nfasis">
    <w:name w:val="Emphasis"/>
    <w:basedOn w:val="Fuentedeprrafopredeter"/>
    <w:uiPriority w:val="20"/>
    <w:qFormat/>
    <w:rsid w:val="0075783D"/>
    <w:rPr>
      <w:i/>
      <w:iCs/>
    </w:rPr>
  </w:style>
  <w:style w:type="character" w:styleId="Textoennegrita">
    <w:name w:val="Strong"/>
    <w:basedOn w:val="Fuentedeprrafopredeter"/>
    <w:uiPriority w:val="22"/>
    <w:qFormat/>
    <w:rsid w:val="0075783D"/>
    <w:rPr>
      <w:b/>
      <w:bCs/>
    </w:rPr>
  </w:style>
  <w:style w:type="paragraph" w:styleId="Prrafodelista">
    <w:name w:val="List Paragraph"/>
    <w:basedOn w:val="Normal"/>
    <w:uiPriority w:val="34"/>
    <w:qFormat/>
    <w:rsid w:val="00D62030"/>
    <w:pPr>
      <w:ind w:left="720"/>
      <w:contextualSpacing/>
    </w:pPr>
  </w:style>
  <w:style w:type="paragraph" w:styleId="Textosinformato">
    <w:name w:val="Plain Text"/>
    <w:basedOn w:val="Normal"/>
    <w:link w:val="TextosinformatoCar"/>
    <w:uiPriority w:val="99"/>
    <w:semiHidden/>
    <w:unhideWhenUsed/>
    <w:rsid w:val="003E0625"/>
    <w:pPr>
      <w:spacing w:after="0" w:line="240" w:lineRule="auto"/>
    </w:pPr>
    <w:rPr>
      <w:rFonts w:ascii="Arial" w:eastAsiaTheme="minorHAnsi" w:hAnsi="Arial" w:cstheme="minorBidi"/>
      <w:sz w:val="20"/>
      <w:szCs w:val="21"/>
      <w:lang w:eastAsia="en-US"/>
    </w:rPr>
  </w:style>
  <w:style w:type="character" w:customStyle="1" w:styleId="TextosinformatoCar">
    <w:name w:val="Texto sin formato Car"/>
    <w:basedOn w:val="Fuentedeprrafopredeter"/>
    <w:link w:val="Textosinformato"/>
    <w:uiPriority w:val="99"/>
    <w:semiHidden/>
    <w:rsid w:val="003E0625"/>
    <w:rPr>
      <w:rFonts w:eastAsiaTheme="minorHAnsi" w:cstheme="minorBidi"/>
      <w:szCs w:val="21"/>
      <w:lang w:val="ca-ES" w:eastAsia="en-US"/>
    </w:rPr>
  </w:style>
</w:styles>
</file>

<file path=word/webSettings.xml><?xml version="1.0" encoding="utf-8"?>
<w:webSettings xmlns:r="http://schemas.openxmlformats.org/officeDocument/2006/relationships" xmlns:w="http://schemas.openxmlformats.org/wordprocessingml/2006/main">
  <w:divs>
    <w:div w:id="277029969">
      <w:bodyDiv w:val="1"/>
      <w:marLeft w:val="0"/>
      <w:marRight w:val="0"/>
      <w:marTop w:val="0"/>
      <w:marBottom w:val="0"/>
      <w:divBdr>
        <w:top w:val="none" w:sz="0" w:space="0" w:color="auto"/>
        <w:left w:val="none" w:sz="0" w:space="0" w:color="auto"/>
        <w:bottom w:val="none" w:sz="0" w:space="0" w:color="auto"/>
        <w:right w:val="none" w:sz="0" w:space="0" w:color="auto"/>
      </w:divBdr>
    </w:div>
    <w:div w:id="760954959">
      <w:bodyDiv w:val="1"/>
      <w:marLeft w:val="0"/>
      <w:marRight w:val="0"/>
      <w:marTop w:val="0"/>
      <w:marBottom w:val="0"/>
      <w:divBdr>
        <w:top w:val="none" w:sz="0" w:space="0" w:color="auto"/>
        <w:left w:val="none" w:sz="0" w:space="0" w:color="auto"/>
        <w:bottom w:val="none" w:sz="0" w:space="0" w:color="auto"/>
        <w:right w:val="none" w:sz="0" w:space="0" w:color="auto"/>
      </w:divBdr>
    </w:div>
    <w:div w:id="996493343">
      <w:bodyDiv w:val="1"/>
      <w:marLeft w:val="0"/>
      <w:marRight w:val="0"/>
      <w:marTop w:val="0"/>
      <w:marBottom w:val="0"/>
      <w:divBdr>
        <w:top w:val="none" w:sz="0" w:space="0" w:color="auto"/>
        <w:left w:val="none" w:sz="0" w:space="0" w:color="auto"/>
        <w:bottom w:val="none" w:sz="0" w:space="0" w:color="auto"/>
        <w:right w:val="none" w:sz="0" w:space="0" w:color="auto"/>
      </w:divBdr>
    </w:div>
    <w:div w:id="1131482756">
      <w:bodyDiv w:val="1"/>
      <w:marLeft w:val="0"/>
      <w:marRight w:val="0"/>
      <w:marTop w:val="0"/>
      <w:marBottom w:val="0"/>
      <w:divBdr>
        <w:top w:val="none" w:sz="0" w:space="0" w:color="auto"/>
        <w:left w:val="none" w:sz="0" w:space="0" w:color="auto"/>
        <w:bottom w:val="none" w:sz="0" w:space="0" w:color="auto"/>
        <w:right w:val="none" w:sz="0" w:space="0" w:color="auto"/>
      </w:divBdr>
    </w:div>
    <w:div w:id="19209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lantilles%20Office\Paper%20Fon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1E69E-5469-4016-A868-85E12EA6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Fons.dot</Template>
  <TotalTime>18</TotalTime>
  <Pages>4</Pages>
  <Words>1803</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PLANTILLA PAPER IMPRÈS FONS</vt:lpstr>
    </vt:vector>
  </TitlesOfParts>
  <Company>F.C.COOP.DESENVOLUPAMENT</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PAPER IMPRÈS FONS</dc:title>
  <dc:subject>plantilla per paper amb membret del fons</dc:subject>
  <dc:creator>Silvia</dc:creator>
  <cp:lastModifiedBy>Marta Pujolràs</cp:lastModifiedBy>
  <cp:revision>4</cp:revision>
  <cp:lastPrinted>2016-06-17T07:08:00Z</cp:lastPrinted>
  <dcterms:created xsi:type="dcterms:W3CDTF">2016-06-16T16:44:00Z</dcterms:created>
  <dcterms:modified xsi:type="dcterms:W3CDTF">2016-06-17T07:09:00Z</dcterms:modified>
</cp:coreProperties>
</file>